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2B840" w14:textId="268187EC" w:rsidR="00C268C8" w:rsidRPr="00A77355" w:rsidRDefault="00B170B1" w:rsidP="00271BA8">
      <w:pPr>
        <w:spacing w:after="0" w:line="276" w:lineRule="auto"/>
        <w:jc w:val="center"/>
        <w:rPr>
          <w:rFonts w:ascii="Cambria" w:hAnsi="Cambria"/>
          <w:sz w:val="24"/>
          <w:szCs w:val="24"/>
        </w:rPr>
      </w:pPr>
      <w:r w:rsidRPr="00A77355">
        <w:rPr>
          <w:rFonts w:ascii="Cambria" w:hAnsi="Cambria"/>
          <w:sz w:val="24"/>
          <w:szCs w:val="24"/>
        </w:rPr>
        <w:t xml:space="preserve">Zarządzenie Nr </w:t>
      </w:r>
      <w:r w:rsidR="0029495C">
        <w:rPr>
          <w:rFonts w:ascii="Cambria" w:hAnsi="Cambria"/>
          <w:sz w:val="24"/>
          <w:szCs w:val="24"/>
        </w:rPr>
        <w:t>0050/</w:t>
      </w:r>
      <w:r w:rsidR="00753694">
        <w:rPr>
          <w:rFonts w:ascii="Cambria" w:hAnsi="Cambria"/>
          <w:sz w:val="24"/>
          <w:szCs w:val="24"/>
        </w:rPr>
        <w:t>2</w:t>
      </w:r>
      <w:r w:rsidR="004F1B4D">
        <w:rPr>
          <w:rFonts w:ascii="Cambria" w:hAnsi="Cambria"/>
          <w:sz w:val="24"/>
          <w:szCs w:val="24"/>
        </w:rPr>
        <w:t>62</w:t>
      </w:r>
      <w:r w:rsidRPr="00A77355">
        <w:rPr>
          <w:rFonts w:ascii="Cambria" w:hAnsi="Cambria"/>
          <w:sz w:val="24"/>
          <w:szCs w:val="24"/>
        </w:rPr>
        <w:t>/202</w:t>
      </w:r>
      <w:r w:rsidR="00EB0F74">
        <w:rPr>
          <w:rFonts w:ascii="Cambria" w:hAnsi="Cambria"/>
          <w:sz w:val="24"/>
          <w:szCs w:val="24"/>
        </w:rPr>
        <w:t>3</w:t>
      </w:r>
    </w:p>
    <w:p w14:paraId="1074871D" w14:textId="172C66A4" w:rsidR="0094685B" w:rsidRPr="00A77355" w:rsidRDefault="00B170B1" w:rsidP="0094685B">
      <w:pPr>
        <w:spacing w:after="0" w:line="276" w:lineRule="auto"/>
        <w:jc w:val="center"/>
        <w:rPr>
          <w:rFonts w:ascii="Cambria" w:hAnsi="Cambria"/>
          <w:sz w:val="24"/>
          <w:szCs w:val="24"/>
        </w:rPr>
      </w:pPr>
      <w:r w:rsidRPr="00A77355">
        <w:rPr>
          <w:rFonts w:ascii="Cambria" w:hAnsi="Cambria"/>
          <w:sz w:val="24"/>
          <w:szCs w:val="24"/>
        </w:rPr>
        <w:t>Prezydenta Miasta Rzeszowa</w:t>
      </w:r>
    </w:p>
    <w:p w14:paraId="1D6A4DDD" w14:textId="35CF255B" w:rsidR="00E409B4" w:rsidRPr="00A77355" w:rsidRDefault="00E409B4" w:rsidP="0094685B">
      <w:pPr>
        <w:spacing w:after="0" w:line="276" w:lineRule="auto"/>
        <w:jc w:val="center"/>
        <w:rPr>
          <w:rFonts w:ascii="Cambria" w:hAnsi="Cambria"/>
          <w:sz w:val="24"/>
          <w:szCs w:val="24"/>
        </w:rPr>
      </w:pPr>
      <w:r w:rsidRPr="00A77355">
        <w:rPr>
          <w:rFonts w:ascii="Cambria" w:hAnsi="Cambria"/>
          <w:sz w:val="24"/>
          <w:szCs w:val="24"/>
        </w:rPr>
        <w:t>z dnia</w:t>
      </w:r>
      <w:r w:rsidR="00EB0F74">
        <w:rPr>
          <w:rFonts w:ascii="Cambria" w:hAnsi="Cambria"/>
          <w:sz w:val="24"/>
          <w:szCs w:val="24"/>
        </w:rPr>
        <w:t xml:space="preserve"> </w:t>
      </w:r>
      <w:r w:rsidR="004F1B4D">
        <w:rPr>
          <w:rFonts w:ascii="Cambria" w:hAnsi="Cambria"/>
          <w:sz w:val="24"/>
          <w:szCs w:val="24"/>
        </w:rPr>
        <w:t>9</w:t>
      </w:r>
      <w:r w:rsidRPr="00A77355">
        <w:rPr>
          <w:rFonts w:ascii="Cambria" w:hAnsi="Cambria"/>
          <w:sz w:val="24"/>
          <w:szCs w:val="24"/>
        </w:rPr>
        <w:t xml:space="preserve"> </w:t>
      </w:r>
      <w:r w:rsidR="004F1B4D">
        <w:rPr>
          <w:rFonts w:ascii="Cambria" w:hAnsi="Cambria"/>
          <w:sz w:val="24"/>
          <w:szCs w:val="24"/>
        </w:rPr>
        <w:t>czerwca</w:t>
      </w:r>
      <w:r w:rsidRPr="00A77355">
        <w:rPr>
          <w:rFonts w:ascii="Cambria" w:hAnsi="Cambria"/>
          <w:sz w:val="24"/>
          <w:szCs w:val="24"/>
        </w:rPr>
        <w:t xml:space="preserve"> 202</w:t>
      </w:r>
      <w:r w:rsidR="00EB0F74">
        <w:rPr>
          <w:rFonts w:ascii="Cambria" w:hAnsi="Cambria"/>
          <w:sz w:val="24"/>
          <w:szCs w:val="24"/>
        </w:rPr>
        <w:t>3</w:t>
      </w:r>
      <w:r w:rsidRPr="00A77355">
        <w:rPr>
          <w:rFonts w:ascii="Cambria" w:hAnsi="Cambria"/>
          <w:sz w:val="24"/>
          <w:szCs w:val="24"/>
        </w:rPr>
        <w:t xml:space="preserve"> r.</w:t>
      </w:r>
    </w:p>
    <w:p w14:paraId="061ECC57" w14:textId="77777777" w:rsidR="00E409B4" w:rsidRPr="00A77355" w:rsidRDefault="00E409B4" w:rsidP="0094685B">
      <w:pPr>
        <w:spacing w:after="0" w:line="276" w:lineRule="auto"/>
        <w:jc w:val="center"/>
        <w:rPr>
          <w:rFonts w:ascii="Cambria" w:hAnsi="Cambria"/>
          <w:sz w:val="24"/>
          <w:szCs w:val="24"/>
        </w:rPr>
      </w:pPr>
    </w:p>
    <w:p w14:paraId="75FD7AFF" w14:textId="2DC8EF1A" w:rsidR="00EB0F74" w:rsidRPr="00EB0F74" w:rsidRDefault="004F1B4D" w:rsidP="0094685B">
      <w:pPr>
        <w:spacing w:after="0" w:line="276" w:lineRule="auto"/>
        <w:jc w:val="both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zmieniające</w:t>
      </w:r>
      <w:r w:rsidR="005F4AA0">
        <w:rPr>
          <w:rFonts w:ascii="Cambria" w:hAnsi="Cambria"/>
          <w:b/>
          <w:bCs/>
          <w:sz w:val="24"/>
          <w:szCs w:val="24"/>
        </w:rPr>
        <w:t xml:space="preserve"> załącznik </w:t>
      </w:r>
      <w:r w:rsidR="001C4C64">
        <w:rPr>
          <w:rFonts w:ascii="Cambria" w:hAnsi="Cambria"/>
          <w:b/>
          <w:bCs/>
          <w:sz w:val="24"/>
          <w:szCs w:val="24"/>
        </w:rPr>
        <w:t xml:space="preserve">nr 2 </w:t>
      </w:r>
      <w:r w:rsidR="005F4AA0">
        <w:rPr>
          <w:rFonts w:ascii="Cambria" w:hAnsi="Cambria"/>
          <w:b/>
          <w:bCs/>
          <w:sz w:val="24"/>
          <w:szCs w:val="24"/>
        </w:rPr>
        <w:t>do</w:t>
      </w:r>
      <w:r>
        <w:rPr>
          <w:rFonts w:ascii="Cambria" w:hAnsi="Cambria"/>
          <w:b/>
          <w:bCs/>
          <w:sz w:val="24"/>
          <w:szCs w:val="24"/>
        </w:rPr>
        <w:t xml:space="preserve"> </w:t>
      </w:r>
      <w:r w:rsidR="005F4AA0">
        <w:rPr>
          <w:rFonts w:ascii="Cambria" w:hAnsi="Cambria"/>
          <w:b/>
          <w:bCs/>
          <w:sz w:val="24"/>
          <w:szCs w:val="24"/>
        </w:rPr>
        <w:t>Z</w:t>
      </w:r>
      <w:r>
        <w:rPr>
          <w:rFonts w:ascii="Cambria" w:hAnsi="Cambria"/>
          <w:b/>
          <w:bCs/>
          <w:sz w:val="24"/>
          <w:szCs w:val="24"/>
        </w:rPr>
        <w:t>arządzeni</w:t>
      </w:r>
      <w:r w:rsidR="005F4AA0">
        <w:rPr>
          <w:rFonts w:ascii="Cambria" w:hAnsi="Cambria"/>
          <w:b/>
          <w:bCs/>
          <w:sz w:val="24"/>
          <w:szCs w:val="24"/>
        </w:rPr>
        <w:t>a</w:t>
      </w:r>
      <w:r w:rsidR="001C4C64">
        <w:rPr>
          <w:rFonts w:ascii="Cambria" w:hAnsi="Cambria"/>
          <w:b/>
          <w:bCs/>
          <w:sz w:val="24"/>
          <w:szCs w:val="24"/>
        </w:rPr>
        <w:t xml:space="preserve"> nr 0050/221/2023</w:t>
      </w:r>
      <w:r>
        <w:rPr>
          <w:rFonts w:ascii="Cambria" w:hAnsi="Cambria"/>
          <w:b/>
          <w:bCs/>
          <w:sz w:val="24"/>
          <w:szCs w:val="24"/>
        </w:rPr>
        <w:t xml:space="preserve"> </w:t>
      </w:r>
      <w:r w:rsidR="00B170B1" w:rsidRPr="00A77355">
        <w:rPr>
          <w:rFonts w:ascii="Cambria" w:hAnsi="Cambria"/>
          <w:b/>
          <w:bCs/>
          <w:sz w:val="24"/>
          <w:szCs w:val="24"/>
        </w:rPr>
        <w:t xml:space="preserve">w sprawie powołania </w:t>
      </w:r>
      <w:r w:rsidR="00EB0F74">
        <w:rPr>
          <w:rFonts w:ascii="Cambria" w:hAnsi="Cambria"/>
          <w:b/>
          <w:bCs/>
          <w:sz w:val="24"/>
          <w:szCs w:val="24"/>
        </w:rPr>
        <w:t xml:space="preserve">Komisji Konkursowej ds. </w:t>
      </w:r>
      <w:r w:rsidR="00EB0F74" w:rsidRPr="00EB0F74">
        <w:rPr>
          <w:rFonts w:ascii="Cambria" w:hAnsi="Cambria"/>
          <w:b/>
          <w:bCs/>
          <w:sz w:val="24"/>
          <w:szCs w:val="24"/>
        </w:rPr>
        <w:t>ocen</w:t>
      </w:r>
      <w:r w:rsidR="00EB0F74">
        <w:rPr>
          <w:rFonts w:ascii="Cambria" w:hAnsi="Cambria"/>
          <w:b/>
          <w:bCs/>
          <w:sz w:val="24"/>
          <w:szCs w:val="24"/>
        </w:rPr>
        <w:t xml:space="preserve">y ofert </w:t>
      </w:r>
      <w:r w:rsidR="008F3000">
        <w:rPr>
          <w:rFonts w:ascii="Cambria" w:hAnsi="Cambria"/>
          <w:b/>
          <w:bCs/>
          <w:sz w:val="24"/>
          <w:szCs w:val="24"/>
        </w:rPr>
        <w:t xml:space="preserve">z </w:t>
      </w:r>
      <w:r w:rsidR="00EB0F74" w:rsidRPr="00EB0F74">
        <w:rPr>
          <w:rFonts w:ascii="Cambria" w:hAnsi="Cambria"/>
          <w:b/>
          <w:bCs/>
          <w:sz w:val="24"/>
          <w:szCs w:val="24"/>
        </w:rPr>
        <w:t>otwart</w:t>
      </w:r>
      <w:r w:rsidR="000B0753">
        <w:rPr>
          <w:rFonts w:ascii="Cambria" w:hAnsi="Cambria"/>
          <w:b/>
          <w:bCs/>
          <w:sz w:val="24"/>
          <w:szCs w:val="24"/>
        </w:rPr>
        <w:t xml:space="preserve">ego </w:t>
      </w:r>
      <w:r w:rsidR="00EB0F74" w:rsidRPr="00EB0F74">
        <w:rPr>
          <w:rFonts w:ascii="Cambria" w:hAnsi="Cambria"/>
          <w:b/>
          <w:bCs/>
          <w:sz w:val="24"/>
          <w:szCs w:val="24"/>
        </w:rPr>
        <w:t>nabor</w:t>
      </w:r>
      <w:r w:rsidR="000B0753">
        <w:rPr>
          <w:rFonts w:ascii="Cambria" w:hAnsi="Cambria"/>
          <w:b/>
          <w:bCs/>
          <w:sz w:val="24"/>
          <w:szCs w:val="24"/>
        </w:rPr>
        <w:t xml:space="preserve">u </w:t>
      </w:r>
      <w:r w:rsidR="008F3000">
        <w:rPr>
          <w:rFonts w:ascii="Cambria" w:hAnsi="Cambria"/>
          <w:b/>
          <w:bCs/>
          <w:sz w:val="24"/>
          <w:szCs w:val="24"/>
        </w:rPr>
        <w:t>i</w:t>
      </w:r>
      <w:r w:rsidR="002E1B31">
        <w:rPr>
          <w:rFonts w:ascii="Cambria" w:hAnsi="Cambria"/>
          <w:b/>
          <w:bCs/>
          <w:sz w:val="24"/>
          <w:szCs w:val="24"/>
        </w:rPr>
        <w:t> </w:t>
      </w:r>
      <w:r w:rsidR="000B0753">
        <w:rPr>
          <w:rFonts w:ascii="Cambria" w:hAnsi="Cambria"/>
          <w:b/>
          <w:bCs/>
          <w:sz w:val="24"/>
          <w:szCs w:val="24"/>
        </w:rPr>
        <w:t>wyłonieni</w:t>
      </w:r>
      <w:r w:rsidR="008F3000">
        <w:rPr>
          <w:rFonts w:ascii="Cambria" w:hAnsi="Cambria"/>
          <w:b/>
          <w:bCs/>
          <w:sz w:val="24"/>
          <w:szCs w:val="24"/>
        </w:rPr>
        <w:t>a</w:t>
      </w:r>
      <w:r w:rsidR="000B0753">
        <w:rPr>
          <w:rFonts w:ascii="Cambria" w:hAnsi="Cambria"/>
          <w:b/>
          <w:bCs/>
          <w:sz w:val="24"/>
          <w:szCs w:val="24"/>
        </w:rPr>
        <w:t xml:space="preserve"> </w:t>
      </w:r>
      <w:r w:rsidR="00753694">
        <w:rPr>
          <w:rFonts w:ascii="Cambria" w:hAnsi="Cambria"/>
          <w:b/>
          <w:bCs/>
          <w:sz w:val="24"/>
          <w:szCs w:val="24"/>
        </w:rPr>
        <w:t xml:space="preserve">Partnera/Partnerów </w:t>
      </w:r>
      <w:r w:rsidR="0028304C">
        <w:rPr>
          <w:rFonts w:ascii="Cambria" w:hAnsi="Cambria"/>
          <w:b/>
          <w:bCs/>
          <w:sz w:val="24"/>
          <w:szCs w:val="24"/>
        </w:rPr>
        <w:t xml:space="preserve"> do zadania „Pełnienie funkcji partnera</w:t>
      </w:r>
      <w:r w:rsidR="005F4AA0">
        <w:rPr>
          <w:rFonts w:ascii="Cambria" w:hAnsi="Cambria"/>
          <w:b/>
          <w:bCs/>
          <w:sz w:val="24"/>
          <w:szCs w:val="24"/>
        </w:rPr>
        <w:t xml:space="preserve"> </w:t>
      </w:r>
      <w:r w:rsidR="0028304C">
        <w:rPr>
          <w:rFonts w:ascii="Cambria" w:hAnsi="Cambria"/>
          <w:b/>
          <w:bCs/>
          <w:sz w:val="24"/>
          <w:szCs w:val="24"/>
        </w:rPr>
        <w:t>w</w:t>
      </w:r>
      <w:r w:rsidR="005F4AA0">
        <w:rPr>
          <w:rFonts w:ascii="Cambria" w:hAnsi="Cambria"/>
          <w:b/>
          <w:bCs/>
          <w:sz w:val="24"/>
          <w:szCs w:val="24"/>
        </w:rPr>
        <w:t xml:space="preserve"> </w:t>
      </w:r>
      <w:r w:rsidR="0028304C">
        <w:rPr>
          <w:rFonts w:ascii="Cambria" w:hAnsi="Cambria"/>
          <w:b/>
          <w:bCs/>
          <w:sz w:val="24"/>
          <w:szCs w:val="24"/>
        </w:rPr>
        <w:t xml:space="preserve">zakresie inkubacji startupów oraz animacji środowiska </w:t>
      </w:r>
      <w:proofErr w:type="spellStart"/>
      <w:r w:rsidR="0028304C">
        <w:rPr>
          <w:rFonts w:ascii="Cambria" w:hAnsi="Cambria"/>
          <w:b/>
          <w:bCs/>
          <w:sz w:val="24"/>
          <w:szCs w:val="24"/>
        </w:rPr>
        <w:t>startupowego</w:t>
      </w:r>
      <w:proofErr w:type="spellEnd"/>
      <w:r w:rsidR="0028304C">
        <w:rPr>
          <w:rFonts w:ascii="Cambria" w:hAnsi="Cambria"/>
          <w:b/>
          <w:bCs/>
          <w:sz w:val="24"/>
          <w:szCs w:val="24"/>
        </w:rPr>
        <w:t xml:space="preserve"> </w:t>
      </w:r>
      <w:r w:rsidR="00EB0F74" w:rsidRPr="00EB0F74">
        <w:rPr>
          <w:rFonts w:ascii="Cambria" w:hAnsi="Cambria"/>
          <w:b/>
          <w:bCs/>
          <w:sz w:val="24"/>
          <w:szCs w:val="24"/>
        </w:rPr>
        <w:t xml:space="preserve">w ramach </w:t>
      </w:r>
      <w:r w:rsidR="006C7F7F">
        <w:rPr>
          <w:rFonts w:ascii="Cambria" w:hAnsi="Cambria"/>
          <w:b/>
          <w:bCs/>
          <w:sz w:val="24"/>
          <w:szCs w:val="24"/>
        </w:rPr>
        <w:t>p</w:t>
      </w:r>
      <w:r w:rsidR="00753694">
        <w:rPr>
          <w:rFonts w:ascii="Cambria" w:hAnsi="Cambria"/>
          <w:b/>
          <w:bCs/>
          <w:sz w:val="24"/>
          <w:szCs w:val="24"/>
        </w:rPr>
        <w:t xml:space="preserve">rojektu Fundusze </w:t>
      </w:r>
      <w:r w:rsidR="0028304C">
        <w:rPr>
          <w:rFonts w:ascii="Cambria" w:hAnsi="Cambria"/>
          <w:b/>
          <w:bCs/>
          <w:sz w:val="24"/>
          <w:szCs w:val="24"/>
        </w:rPr>
        <w:t>Europejskie dla Polski Wschodniej 2021 – 2027, Priorytet FEPW.01 Przedsiębiorczość i Innowacje, Działanie FEPW.01.01 Platformy startowe dla nowych pomysłów – komponent I – Inkubacja – rozwój nowego pomysłu biznesowego”</w:t>
      </w:r>
    </w:p>
    <w:p w14:paraId="773FB58E" w14:textId="6224F23C" w:rsidR="00271BA8" w:rsidRPr="00A77355" w:rsidRDefault="00271BA8">
      <w:pPr>
        <w:rPr>
          <w:rFonts w:ascii="Cambria" w:hAnsi="Cambria"/>
          <w:sz w:val="24"/>
          <w:szCs w:val="24"/>
        </w:rPr>
      </w:pPr>
    </w:p>
    <w:p w14:paraId="3E6DC622" w14:textId="7B24CC68" w:rsidR="00271BA8" w:rsidRPr="00A77355" w:rsidRDefault="00271BA8" w:rsidP="002C7A4A">
      <w:pPr>
        <w:jc w:val="both"/>
        <w:rPr>
          <w:rFonts w:ascii="Cambria" w:hAnsi="Cambria"/>
          <w:sz w:val="24"/>
          <w:szCs w:val="24"/>
        </w:rPr>
      </w:pPr>
      <w:r w:rsidRPr="00A77355">
        <w:rPr>
          <w:rFonts w:ascii="Cambria" w:hAnsi="Cambria"/>
          <w:sz w:val="24"/>
          <w:szCs w:val="24"/>
        </w:rPr>
        <w:t xml:space="preserve">Na podstawie art. 33 ust. 3 ustawy z dnia 8 marca 1990 r. o samorządzie gminnym </w:t>
      </w:r>
      <w:r w:rsidR="002C7A4A">
        <w:rPr>
          <w:rFonts w:ascii="Cambria" w:hAnsi="Cambria"/>
          <w:sz w:val="24"/>
          <w:szCs w:val="24"/>
        </w:rPr>
        <w:br/>
      </w:r>
      <w:r w:rsidRPr="00A77355">
        <w:rPr>
          <w:rFonts w:ascii="Cambria" w:hAnsi="Cambria"/>
          <w:sz w:val="24"/>
          <w:szCs w:val="24"/>
        </w:rPr>
        <w:t>(Dz. U. z 202</w:t>
      </w:r>
      <w:r w:rsidR="00A524E2">
        <w:rPr>
          <w:rFonts w:ascii="Cambria" w:hAnsi="Cambria"/>
          <w:sz w:val="24"/>
          <w:szCs w:val="24"/>
        </w:rPr>
        <w:t>3</w:t>
      </w:r>
      <w:r w:rsidRPr="00A77355">
        <w:rPr>
          <w:rFonts w:ascii="Cambria" w:hAnsi="Cambria"/>
          <w:sz w:val="24"/>
          <w:szCs w:val="24"/>
        </w:rPr>
        <w:t xml:space="preserve"> r. poz. </w:t>
      </w:r>
      <w:r w:rsidR="00A524E2">
        <w:rPr>
          <w:rFonts w:ascii="Cambria" w:hAnsi="Cambria"/>
          <w:sz w:val="24"/>
          <w:szCs w:val="24"/>
        </w:rPr>
        <w:t>40</w:t>
      </w:r>
      <w:r w:rsidRPr="00A77355">
        <w:rPr>
          <w:rFonts w:ascii="Cambria" w:hAnsi="Cambria"/>
          <w:sz w:val="24"/>
          <w:szCs w:val="24"/>
        </w:rPr>
        <w:t xml:space="preserve"> z </w:t>
      </w:r>
      <w:proofErr w:type="spellStart"/>
      <w:r w:rsidRPr="00A77355">
        <w:rPr>
          <w:rFonts w:ascii="Cambria" w:hAnsi="Cambria"/>
          <w:sz w:val="24"/>
          <w:szCs w:val="24"/>
        </w:rPr>
        <w:t>późn</w:t>
      </w:r>
      <w:proofErr w:type="spellEnd"/>
      <w:r w:rsidRPr="00A77355">
        <w:rPr>
          <w:rFonts w:ascii="Cambria" w:hAnsi="Cambria"/>
          <w:sz w:val="24"/>
          <w:szCs w:val="24"/>
        </w:rPr>
        <w:t>. zm.)</w:t>
      </w:r>
      <w:r w:rsidR="000B0753">
        <w:rPr>
          <w:rFonts w:ascii="Cambria" w:hAnsi="Cambria"/>
          <w:sz w:val="24"/>
          <w:szCs w:val="24"/>
        </w:rPr>
        <w:t xml:space="preserve"> oraz art. 39 ust 1 ustawy z dnia 20 maja 2022 r.</w:t>
      </w:r>
      <w:r w:rsidR="00813F74">
        <w:rPr>
          <w:rFonts w:ascii="Cambria" w:hAnsi="Cambria"/>
          <w:sz w:val="24"/>
          <w:szCs w:val="24"/>
        </w:rPr>
        <w:t xml:space="preserve"> o</w:t>
      </w:r>
      <w:r w:rsidR="002C7A4A">
        <w:rPr>
          <w:rFonts w:ascii="Cambria" w:hAnsi="Cambria"/>
          <w:sz w:val="24"/>
          <w:szCs w:val="24"/>
        </w:rPr>
        <w:t> </w:t>
      </w:r>
      <w:r w:rsidR="00813F74">
        <w:rPr>
          <w:rFonts w:ascii="Cambria" w:hAnsi="Cambria"/>
          <w:sz w:val="24"/>
          <w:szCs w:val="24"/>
        </w:rPr>
        <w:t xml:space="preserve">zasadach realizacji zadań finansowanych ze środków europejskich w perspektywie finansowej 2021 </w:t>
      </w:r>
      <w:r w:rsidR="00763267">
        <w:rPr>
          <w:rFonts w:ascii="Cambria" w:hAnsi="Cambria"/>
          <w:sz w:val="24"/>
          <w:szCs w:val="24"/>
        </w:rPr>
        <w:t>–</w:t>
      </w:r>
      <w:r w:rsidR="00813F74">
        <w:rPr>
          <w:rFonts w:ascii="Cambria" w:hAnsi="Cambria"/>
          <w:sz w:val="24"/>
          <w:szCs w:val="24"/>
        </w:rPr>
        <w:t xml:space="preserve"> 2027</w:t>
      </w:r>
      <w:r w:rsidR="00763267">
        <w:rPr>
          <w:rFonts w:ascii="Cambria" w:hAnsi="Cambria"/>
          <w:sz w:val="24"/>
          <w:szCs w:val="24"/>
        </w:rPr>
        <w:t xml:space="preserve"> (Dz. U. z 2022 r. poz.1079)</w:t>
      </w:r>
      <w:r w:rsidRPr="00A77355">
        <w:rPr>
          <w:rFonts w:ascii="Cambria" w:hAnsi="Cambria"/>
          <w:sz w:val="24"/>
          <w:szCs w:val="24"/>
        </w:rPr>
        <w:t>,</w:t>
      </w:r>
    </w:p>
    <w:p w14:paraId="52B6EFB9" w14:textId="0928017A" w:rsidR="00271BA8" w:rsidRPr="00A77355" w:rsidRDefault="006A7CE5" w:rsidP="00261FCA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</w:p>
    <w:p w14:paraId="3B38FBAE" w14:textId="68CC57FC" w:rsidR="005D4B07" w:rsidRDefault="00271BA8" w:rsidP="00A77355">
      <w:pPr>
        <w:jc w:val="center"/>
        <w:rPr>
          <w:rFonts w:ascii="Cambria" w:hAnsi="Cambria"/>
          <w:sz w:val="24"/>
          <w:szCs w:val="24"/>
        </w:rPr>
      </w:pPr>
      <w:r w:rsidRPr="00A77355">
        <w:rPr>
          <w:rFonts w:ascii="Cambria" w:hAnsi="Cambria"/>
          <w:sz w:val="24"/>
          <w:szCs w:val="24"/>
        </w:rPr>
        <w:t>zarządza się</w:t>
      </w:r>
      <w:r w:rsidR="00B3762C">
        <w:rPr>
          <w:rFonts w:ascii="Cambria" w:hAnsi="Cambria"/>
          <w:sz w:val="24"/>
          <w:szCs w:val="24"/>
        </w:rPr>
        <w:t>,</w:t>
      </w:r>
      <w:r w:rsidRPr="00A77355">
        <w:rPr>
          <w:rFonts w:ascii="Cambria" w:hAnsi="Cambria"/>
          <w:sz w:val="24"/>
          <w:szCs w:val="24"/>
        </w:rPr>
        <w:t xml:space="preserve"> co następuje</w:t>
      </w:r>
      <w:r w:rsidR="00E24F61" w:rsidRPr="00A77355">
        <w:rPr>
          <w:rFonts w:ascii="Cambria" w:hAnsi="Cambria"/>
          <w:sz w:val="24"/>
          <w:szCs w:val="24"/>
        </w:rPr>
        <w:t>:</w:t>
      </w:r>
    </w:p>
    <w:p w14:paraId="59E8EDB8" w14:textId="12E3762B" w:rsidR="00E24F61" w:rsidRPr="00A77355" w:rsidRDefault="005D4B07" w:rsidP="0062486A">
      <w:pPr>
        <w:jc w:val="center"/>
        <w:rPr>
          <w:rFonts w:ascii="Cambria" w:hAnsi="Cambria"/>
          <w:sz w:val="24"/>
          <w:szCs w:val="24"/>
        </w:rPr>
      </w:pPr>
      <w:r w:rsidRPr="00A77355">
        <w:rPr>
          <w:rFonts w:ascii="Cambria" w:hAnsi="Cambria"/>
          <w:sz w:val="24"/>
          <w:szCs w:val="24"/>
        </w:rPr>
        <w:t>§1</w:t>
      </w:r>
    </w:p>
    <w:p w14:paraId="65AC1883" w14:textId="19FCF7F7" w:rsidR="003C2D5D" w:rsidRPr="00C54388" w:rsidRDefault="00975706" w:rsidP="006A7CE5">
      <w:pPr>
        <w:spacing w:after="0" w:line="276" w:lineRule="auto"/>
        <w:jc w:val="both"/>
        <w:rPr>
          <w:rFonts w:ascii="Cambria" w:hAnsi="Cambria"/>
          <w:b/>
          <w:bCs/>
          <w:sz w:val="24"/>
          <w:szCs w:val="24"/>
        </w:rPr>
      </w:pPr>
      <w:r w:rsidRPr="00C54388">
        <w:rPr>
          <w:rFonts w:ascii="Cambria" w:hAnsi="Cambria"/>
          <w:sz w:val="24"/>
          <w:szCs w:val="24"/>
        </w:rPr>
        <w:t xml:space="preserve">W </w:t>
      </w:r>
      <w:r w:rsidR="00C54388" w:rsidRPr="00C54388">
        <w:rPr>
          <w:rFonts w:ascii="Cambria" w:hAnsi="Cambria"/>
          <w:sz w:val="24"/>
          <w:szCs w:val="24"/>
        </w:rPr>
        <w:t>z</w:t>
      </w:r>
      <w:r w:rsidRPr="00C54388">
        <w:rPr>
          <w:rFonts w:ascii="Cambria" w:hAnsi="Cambria"/>
          <w:sz w:val="24"/>
          <w:szCs w:val="24"/>
        </w:rPr>
        <w:t>arządzeniu nr 0050/221/2023 Prezydenta Miasta Rzeszowa z dnia 17 maja 2023 r. w</w:t>
      </w:r>
      <w:r w:rsidR="00C54388" w:rsidRPr="00C54388">
        <w:rPr>
          <w:rFonts w:ascii="Cambria" w:hAnsi="Cambria"/>
          <w:sz w:val="24"/>
          <w:szCs w:val="24"/>
        </w:rPr>
        <w:t> </w:t>
      </w:r>
      <w:r w:rsidRPr="00C54388">
        <w:rPr>
          <w:rFonts w:ascii="Cambria" w:hAnsi="Cambria"/>
          <w:sz w:val="24"/>
          <w:szCs w:val="24"/>
        </w:rPr>
        <w:t xml:space="preserve">sprawie powołania Komisji Konkursowej ds. oceny ofert z otwartego naboru i wyłonienia Partnera/Partnerów  do zadania „Pełnienie funkcji partnera w zakresie inkubacji startupów oraz animacji środowiska </w:t>
      </w:r>
      <w:proofErr w:type="spellStart"/>
      <w:r w:rsidRPr="00C54388">
        <w:rPr>
          <w:rFonts w:ascii="Cambria" w:hAnsi="Cambria"/>
          <w:sz w:val="24"/>
          <w:szCs w:val="24"/>
        </w:rPr>
        <w:t>startupowego</w:t>
      </w:r>
      <w:proofErr w:type="spellEnd"/>
      <w:r w:rsidRPr="00C54388">
        <w:rPr>
          <w:rFonts w:ascii="Cambria" w:hAnsi="Cambria"/>
          <w:sz w:val="24"/>
          <w:szCs w:val="24"/>
        </w:rPr>
        <w:t xml:space="preserve"> w ramach projektu Fundusze Europejskie dla Polski Wschodniej 2021 – 2027, Priorytet FEPW.01 Przedsiębiorczość i Innowacje, Działanie FEPW.01.01 Platformy startowe dla nowych pomysłów – komponent I – Inkubacja – rozwój nowego pomysłu biznesowego” </w:t>
      </w:r>
      <w:r w:rsidR="006A7CE5">
        <w:rPr>
          <w:rFonts w:ascii="Cambria" w:hAnsi="Cambria"/>
          <w:sz w:val="24"/>
          <w:szCs w:val="24"/>
        </w:rPr>
        <w:t xml:space="preserve"> </w:t>
      </w:r>
      <w:r w:rsidRPr="00C54388">
        <w:rPr>
          <w:rFonts w:ascii="Cambria" w:hAnsi="Cambria"/>
          <w:sz w:val="24"/>
          <w:szCs w:val="24"/>
        </w:rPr>
        <w:t>z</w:t>
      </w:r>
      <w:r w:rsidR="001C4C64" w:rsidRPr="00C54388">
        <w:rPr>
          <w:rFonts w:ascii="Cambria" w:hAnsi="Cambria"/>
          <w:sz w:val="24"/>
          <w:szCs w:val="24"/>
        </w:rPr>
        <w:t>ałącznik nr 2</w:t>
      </w:r>
      <w:r w:rsidR="006A7CE5">
        <w:rPr>
          <w:rFonts w:ascii="Cambria" w:hAnsi="Cambria"/>
          <w:sz w:val="24"/>
          <w:szCs w:val="24"/>
        </w:rPr>
        <w:t xml:space="preserve"> do </w:t>
      </w:r>
      <w:r w:rsidR="001C4C64" w:rsidRPr="00C54388">
        <w:rPr>
          <w:rFonts w:ascii="Cambria" w:hAnsi="Cambria"/>
          <w:sz w:val="24"/>
          <w:szCs w:val="24"/>
        </w:rPr>
        <w:t xml:space="preserve">otrzymuje brzmienie </w:t>
      </w:r>
      <w:r w:rsidRPr="00C54388">
        <w:rPr>
          <w:rFonts w:ascii="Cambria" w:hAnsi="Cambria"/>
          <w:sz w:val="24"/>
          <w:szCs w:val="24"/>
        </w:rPr>
        <w:t xml:space="preserve">jak </w:t>
      </w:r>
      <w:r w:rsidR="00EC1F7D" w:rsidRPr="00C54388">
        <w:rPr>
          <w:rFonts w:ascii="Cambria" w:hAnsi="Cambria"/>
          <w:sz w:val="24"/>
          <w:szCs w:val="24"/>
        </w:rPr>
        <w:t xml:space="preserve"> </w:t>
      </w:r>
      <w:r w:rsidR="006A7CE5">
        <w:rPr>
          <w:rFonts w:ascii="Cambria" w:hAnsi="Cambria"/>
          <w:sz w:val="24"/>
          <w:szCs w:val="24"/>
        </w:rPr>
        <w:t xml:space="preserve">w </w:t>
      </w:r>
      <w:r w:rsidR="001C4C64" w:rsidRPr="00C54388">
        <w:rPr>
          <w:rFonts w:ascii="Cambria" w:hAnsi="Cambria"/>
          <w:sz w:val="24"/>
          <w:szCs w:val="24"/>
        </w:rPr>
        <w:t>załącznik</w:t>
      </w:r>
      <w:r w:rsidR="006A7CE5">
        <w:rPr>
          <w:rFonts w:ascii="Cambria" w:hAnsi="Cambria"/>
          <w:sz w:val="24"/>
          <w:szCs w:val="24"/>
        </w:rPr>
        <w:t>u</w:t>
      </w:r>
      <w:r w:rsidR="001C4C64" w:rsidRPr="00C54388">
        <w:rPr>
          <w:rFonts w:ascii="Cambria" w:hAnsi="Cambria"/>
          <w:sz w:val="24"/>
          <w:szCs w:val="24"/>
        </w:rPr>
        <w:t xml:space="preserve"> do niniejszego zarządzenia. </w:t>
      </w:r>
    </w:p>
    <w:p w14:paraId="481CC014" w14:textId="16354231" w:rsidR="00715C02" w:rsidRPr="00EB0F74" w:rsidRDefault="00715C02" w:rsidP="00715C02">
      <w:pPr>
        <w:spacing w:after="0" w:line="276" w:lineRule="auto"/>
        <w:jc w:val="both"/>
        <w:rPr>
          <w:rFonts w:ascii="Cambria" w:hAnsi="Cambria"/>
          <w:b/>
          <w:bCs/>
          <w:sz w:val="24"/>
          <w:szCs w:val="24"/>
        </w:rPr>
      </w:pPr>
    </w:p>
    <w:p w14:paraId="32F098F1" w14:textId="0C0E8C66" w:rsidR="00715C02" w:rsidRDefault="00715C02" w:rsidP="00715C02">
      <w:pPr>
        <w:jc w:val="center"/>
        <w:rPr>
          <w:rFonts w:ascii="Cambria" w:hAnsi="Cambria"/>
          <w:sz w:val="24"/>
          <w:szCs w:val="24"/>
        </w:rPr>
      </w:pPr>
      <w:r w:rsidRPr="00A77355">
        <w:rPr>
          <w:rFonts w:ascii="Cambria" w:hAnsi="Cambria"/>
          <w:sz w:val="24"/>
          <w:szCs w:val="24"/>
        </w:rPr>
        <w:t>§</w:t>
      </w:r>
      <w:r w:rsidR="001C4C64">
        <w:rPr>
          <w:rFonts w:ascii="Cambria" w:hAnsi="Cambria"/>
          <w:sz w:val="24"/>
          <w:szCs w:val="24"/>
        </w:rPr>
        <w:t>2</w:t>
      </w:r>
    </w:p>
    <w:p w14:paraId="6D8D71D7" w14:textId="7341B747" w:rsidR="00E578A8" w:rsidRDefault="00E578A8" w:rsidP="00EE7BC7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Wykonanie zarządzenia powierza się</w:t>
      </w:r>
      <w:r w:rsidR="00EE7BC7">
        <w:rPr>
          <w:rFonts w:ascii="Cambria" w:hAnsi="Cambria"/>
          <w:sz w:val="24"/>
          <w:szCs w:val="24"/>
        </w:rPr>
        <w:t xml:space="preserve"> Panu Tomaszowi</w:t>
      </w:r>
      <w:r>
        <w:rPr>
          <w:rFonts w:ascii="Cambria" w:hAnsi="Cambria"/>
          <w:sz w:val="24"/>
          <w:szCs w:val="24"/>
        </w:rPr>
        <w:t xml:space="preserve"> </w:t>
      </w:r>
      <w:r w:rsidR="00EE7BC7">
        <w:rPr>
          <w:rFonts w:ascii="Cambria" w:hAnsi="Cambria"/>
          <w:sz w:val="24"/>
          <w:szCs w:val="24"/>
        </w:rPr>
        <w:t xml:space="preserve">Skoczylasowi - </w:t>
      </w:r>
      <w:r>
        <w:rPr>
          <w:rFonts w:ascii="Cambria" w:hAnsi="Cambria"/>
          <w:sz w:val="24"/>
          <w:szCs w:val="24"/>
        </w:rPr>
        <w:t>Dyrektorowi Centrum Innowacji Miejskich – Urban Lab.</w:t>
      </w:r>
    </w:p>
    <w:p w14:paraId="79D01623" w14:textId="4641D6A5" w:rsidR="00E578A8" w:rsidRDefault="00E578A8" w:rsidP="00E578A8">
      <w:pPr>
        <w:jc w:val="center"/>
        <w:rPr>
          <w:rFonts w:ascii="Cambria" w:hAnsi="Cambria"/>
          <w:sz w:val="24"/>
          <w:szCs w:val="24"/>
        </w:rPr>
      </w:pPr>
      <w:r w:rsidRPr="00A77355">
        <w:rPr>
          <w:rFonts w:ascii="Cambria" w:hAnsi="Cambria"/>
          <w:sz w:val="24"/>
          <w:szCs w:val="24"/>
        </w:rPr>
        <w:t>§</w:t>
      </w:r>
      <w:r w:rsidR="001C4C64">
        <w:rPr>
          <w:rFonts w:ascii="Cambria" w:hAnsi="Cambria"/>
          <w:sz w:val="24"/>
          <w:szCs w:val="24"/>
        </w:rPr>
        <w:t>3</w:t>
      </w:r>
    </w:p>
    <w:p w14:paraId="5DD08B21" w14:textId="3F75E5F6" w:rsidR="0062486A" w:rsidRPr="00A77355" w:rsidRDefault="0062486A" w:rsidP="0062486A">
      <w:pPr>
        <w:jc w:val="both"/>
        <w:rPr>
          <w:rFonts w:ascii="Cambria" w:hAnsi="Cambria"/>
          <w:sz w:val="24"/>
          <w:szCs w:val="24"/>
        </w:rPr>
      </w:pPr>
      <w:r w:rsidRPr="00A77355">
        <w:rPr>
          <w:rFonts w:ascii="Cambria" w:hAnsi="Cambria"/>
          <w:sz w:val="24"/>
          <w:szCs w:val="24"/>
        </w:rPr>
        <w:t>Zarządzenie wchodzi w życie z dniem podpisania.</w:t>
      </w:r>
    </w:p>
    <w:p w14:paraId="2903F5C5" w14:textId="17F85385" w:rsidR="007708EB" w:rsidRPr="00A77355" w:rsidRDefault="007708EB" w:rsidP="0062486A">
      <w:pPr>
        <w:jc w:val="both"/>
        <w:rPr>
          <w:rFonts w:ascii="Cambria" w:hAnsi="Cambria"/>
          <w:sz w:val="24"/>
          <w:szCs w:val="24"/>
        </w:rPr>
      </w:pPr>
    </w:p>
    <w:p w14:paraId="2CA8DDB3" w14:textId="654DE156" w:rsidR="007708EB" w:rsidRPr="00A77355" w:rsidRDefault="007708EB" w:rsidP="0062486A">
      <w:pPr>
        <w:jc w:val="both"/>
        <w:rPr>
          <w:rFonts w:ascii="Cambria" w:hAnsi="Cambria"/>
          <w:sz w:val="24"/>
          <w:szCs w:val="24"/>
        </w:rPr>
      </w:pPr>
    </w:p>
    <w:p w14:paraId="77CA7AC1" w14:textId="2DD42823" w:rsidR="007708EB" w:rsidRDefault="007708EB" w:rsidP="0062486A">
      <w:pPr>
        <w:jc w:val="both"/>
        <w:rPr>
          <w:rFonts w:ascii="Cambria" w:hAnsi="Cambria"/>
          <w:sz w:val="24"/>
          <w:szCs w:val="24"/>
        </w:rPr>
      </w:pPr>
    </w:p>
    <w:p w14:paraId="0CDBB158" w14:textId="77777777" w:rsidR="00124309" w:rsidRPr="00A77355" w:rsidRDefault="00124309" w:rsidP="0062486A">
      <w:pPr>
        <w:jc w:val="both"/>
        <w:rPr>
          <w:rFonts w:ascii="Cambria" w:hAnsi="Cambria"/>
          <w:sz w:val="24"/>
          <w:szCs w:val="24"/>
        </w:rPr>
      </w:pPr>
    </w:p>
    <w:p w14:paraId="317C0DE9" w14:textId="27DFB475" w:rsidR="008F3000" w:rsidRDefault="008F3000" w:rsidP="008F3000">
      <w:pPr>
        <w:rPr>
          <w:rFonts w:ascii="Cambria" w:hAnsi="Cambria"/>
          <w:sz w:val="24"/>
          <w:szCs w:val="24"/>
        </w:rPr>
      </w:pPr>
    </w:p>
    <w:p w14:paraId="3C0069D7" w14:textId="77777777" w:rsidR="006A7CE5" w:rsidRPr="00A77355" w:rsidRDefault="00E03848" w:rsidP="006A7CE5">
      <w:pPr>
        <w:spacing w:after="0" w:line="276" w:lineRule="auto"/>
        <w:jc w:val="right"/>
        <w:rPr>
          <w:rFonts w:ascii="Cambria" w:hAnsi="Cambria"/>
          <w:sz w:val="24"/>
          <w:szCs w:val="24"/>
        </w:rPr>
      </w:pPr>
      <w:r w:rsidRPr="006D6F3A">
        <w:rPr>
          <w:rFonts w:ascii="Cambria" w:hAnsi="Cambria"/>
        </w:rPr>
        <w:lastRenderedPageBreak/>
        <w:t xml:space="preserve">Załącznik </w:t>
      </w:r>
      <w:r w:rsidR="006A7CE5">
        <w:rPr>
          <w:rFonts w:ascii="Cambria" w:hAnsi="Cambria"/>
        </w:rPr>
        <w:t xml:space="preserve">do </w:t>
      </w:r>
      <w:r w:rsidR="006A7CE5" w:rsidRPr="00A77355">
        <w:rPr>
          <w:rFonts w:ascii="Cambria" w:hAnsi="Cambria"/>
          <w:sz w:val="24"/>
          <w:szCs w:val="24"/>
        </w:rPr>
        <w:t xml:space="preserve">Zarządzenie Nr </w:t>
      </w:r>
      <w:r w:rsidR="006A7CE5">
        <w:rPr>
          <w:rFonts w:ascii="Cambria" w:hAnsi="Cambria"/>
          <w:sz w:val="24"/>
          <w:szCs w:val="24"/>
        </w:rPr>
        <w:t>0050/262</w:t>
      </w:r>
      <w:r w:rsidR="006A7CE5" w:rsidRPr="00A77355">
        <w:rPr>
          <w:rFonts w:ascii="Cambria" w:hAnsi="Cambria"/>
          <w:sz w:val="24"/>
          <w:szCs w:val="24"/>
        </w:rPr>
        <w:t>/202</w:t>
      </w:r>
      <w:r w:rsidR="006A7CE5">
        <w:rPr>
          <w:rFonts w:ascii="Cambria" w:hAnsi="Cambria"/>
          <w:sz w:val="24"/>
          <w:szCs w:val="24"/>
        </w:rPr>
        <w:t>3</w:t>
      </w:r>
    </w:p>
    <w:p w14:paraId="691C340B" w14:textId="7FA8C8B0" w:rsidR="006A7CE5" w:rsidRPr="00A77355" w:rsidRDefault="006A7CE5" w:rsidP="006A7CE5">
      <w:pPr>
        <w:spacing w:after="0" w:line="276" w:lineRule="auto"/>
        <w:jc w:val="right"/>
        <w:rPr>
          <w:rFonts w:ascii="Cambria" w:hAnsi="Cambria"/>
          <w:sz w:val="24"/>
          <w:szCs w:val="24"/>
        </w:rPr>
      </w:pPr>
      <w:r w:rsidRPr="00A77355">
        <w:rPr>
          <w:rFonts w:ascii="Cambria" w:hAnsi="Cambria"/>
          <w:sz w:val="24"/>
          <w:szCs w:val="24"/>
        </w:rPr>
        <w:t>Prezydenta Miasta Rzeszowa</w:t>
      </w:r>
      <w:r>
        <w:rPr>
          <w:rFonts w:ascii="Cambria" w:hAnsi="Cambria"/>
          <w:sz w:val="24"/>
          <w:szCs w:val="24"/>
        </w:rPr>
        <w:t xml:space="preserve"> </w:t>
      </w:r>
      <w:r w:rsidRPr="00A77355">
        <w:rPr>
          <w:rFonts w:ascii="Cambria" w:hAnsi="Cambria"/>
          <w:sz w:val="24"/>
          <w:szCs w:val="24"/>
        </w:rPr>
        <w:t>z dnia</w:t>
      </w:r>
      <w:r>
        <w:rPr>
          <w:rFonts w:ascii="Cambria" w:hAnsi="Cambria"/>
          <w:sz w:val="24"/>
          <w:szCs w:val="24"/>
        </w:rPr>
        <w:t xml:space="preserve"> 9</w:t>
      </w:r>
      <w:r w:rsidRPr="00A77355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czerwca</w:t>
      </w:r>
      <w:r w:rsidRPr="00A77355">
        <w:rPr>
          <w:rFonts w:ascii="Cambria" w:hAnsi="Cambria"/>
          <w:sz w:val="24"/>
          <w:szCs w:val="24"/>
        </w:rPr>
        <w:t xml:space="preserve"> 202</w:t>
      </w:r>
      <w:r>
        <w:rPr>
          <w:rFonts w:ascii="Cambria" w:hAnsi="Cambria"/>
          <w:sz w:val="24"/>
          <w:szCs w:val="24"/>
        </w:rPr>
        <w:t>3</w:t>
      </w:r>
      <w:r w:rsidRPr="00A77355">
        <w:rPr>
          <w:rFonts w:ascii="Cambria" w:hAnsi="Cambria"/>
          <w:sz w:val="24"/>
          <w:szCs w:val="24"/>
        </w:rPr>
        <w:t xml:space="preserve"> r.</w:t>
      </w:r>
    </w:p>
    <w:p w14:paraId="77E715DD" w14:textId="7A058866" w:rsidR="00E03848" w:rsidRPr="006D6F3A" w:rsidRDefault="00E03848" w:rsidP="001A579E">
      <w:pPr>
        <w:pStyle w:val="Default"/>
        <w:ind w:left="5103"/>
        <w:jc w:val="both"/>
        <w:rPr>
          <w:rFonts w:ascii="Cambria" w:hAnsi="Cambria"/>
        </w:rPr>
      </w:pPr>
    </w:p>
    <w:p w14:paraId="64254B76" w14:textId="77777777" w:rsidR="008B64DA" w:rsidRDefault="008B64DA" w:rsidP="00775DB6">
      <w:pPr>
        <w:pStyle w:val="Default"/>
        <w:rPr>
          <w:rFonts w:ascii="Cambria" w:hAnsi="Cambria"/>
          <w:b/>
        </w:rPr>
      </w:pPr>
    </w:p>
    <w:p w14:paraId="1F0FFA28" w14:textId="77777777" w:rsidR="008B64DA" w:rsidRDefault="008B64DA" w:rsidP="004C7FB4">
      <w:pPr>
        <w:pStyle w:val="Default"/>
        <w:jc w:val="center"/>
        <w:rPr>
          <w:rFonts w:ascii="Cambria" w:hAnsi="Cambria"/>
          <w:b/>
        </w:rPr>
      </w:pPr>
    </w:p>
    <w:p w14:paraId="6E49AEC2" w14:textId="05CCDB91" w:rsidR="004C7FB4" w:rsidRPr="008E2288" w:rsidRDefault="004C7FB4" w:rsidP="004C7FB4">
      <w:pPr>
        <w:pStyle w:val="Default"/>
        <w:jc w:val="center"/>
        <w:rPr>
          <w:rFonts w:ascii="Cambria" w:hAnsi="Cambria"/>
          <w:b/>
          <w:sz w:val="28"/>
          <w:szCs w:val="28"/>
        </w:rPr>
      </w:pPr>
      <w:r w:rsidRPr="008E2288">
        <w:rPr>
          <w:rFonts w:ascii="Cambria" w:hAnsi="Cambria"/>
          <w:b/>
          <w:sz w:val="28"/>
          <w:szCs w:val="28"/>
        </w:rPr>
        <w:t>KARTA OCENY</w:t>
      </w:r>
    </w:p>
    <w:p w14:paraId="018C7D8C" w14:textId="77777777" w:rsidR="00E03848" w:rsidRPr="006D6F3A" w:rsidRDefault="00E03848" w:rsidP="00E03848">
      <w:pPr>
        <w:pStyle w:val="Default"/>
        <w:jc w:val="center"/>
        <w:rPr>
          <w:rFonts w:ascii="Cambria" w:hAnsi="Cambria"/>
          <w:b/>
        </w:rPr>
      </w:pPr>
    </w:p>
    <w:tbl>
      <w:tblPr>
        <w:tblStyle w:val="Tabela-Siatka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6379"/>
        <w:gridCol w:w="1559"/>
        <w:gridCol w:w="1276"/>
      </w:tblGrid>
      <w:tr w:rsidR="007C0B97" w:rsidRPr="00775DB6" w14:paraId="7BA3C233" w14:textId="3D5780E1" w:rsidTr="007C0B97">
        <w:trPr>
          <w:trHeight w:val="567"/>
          <w:jc w:val="center"/>
        </w:trPr>
        <w:tc>
          <w:tcPr>
            <w:tcW w:w="9776" w:type="dxa"/>
            <w:gridSpan w:val="4"/>
            <w:shd w:val="clear" w:color="auto" w:fill="BFBFBF" w:themeFill="background1" w:themeFillShade="BF"/>
            <w:vAlign w:val="center"/>
          </w:tcPr>
          <w:p w14:paraId="60F81ADE" w14:textId="30367147" w:rsidR="007C0B97" w:rsidRPr="00775DB6" w:rsidRDefault="007C0B97" w:rsidP="007C0B97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200422">
              <w:rPr>
                <w:rFonts w:ascii="Cambria" w:hAnsi="Cambria"/>
                <w:b/>
                <w:bCs/>
              </w:rPr>
              <w:t>Nazwa kandydata na Partnera:</w:t>
            </w:r>
          </w:p>
        </w:tc>
      </w:tr>
      <w:tr w:rsidR="007C0B97" w:rsidRPr="00775DB6" w14:paraId="583BE2BD" w14:textId="77777777" w:rsidTr="008E2288">
        <w:trPr>
          <w:trHeight w:val="1417"/>
          <w:jc w:val="center"/>
        </w:trPr>
        <w:tc>
          <w:tcPr>
            <w:tcW w:w="9776" w:type="dxa"/>
            <w:gridSpan w:val="4"/>
          </w:tcPr>
          <w:p w14:paraId="39C51177" w14:textId="77777777" w:rsidR="007C0B97" w:rsidRPr="00200422" w:rsidRDefault="007C0B97" w:rsidP="00200422">
            <w:pPr>
              <w:pStyle w:val="Default"/>
              <w:rPr>
                <w:rFonts w:ascii="Cambria" w:hAnsi="Cambria"/>
                <w:b/>
                <w:bCs/>
              </w:rPr>
            </w:pPr>
          </w:p>
        </w:tc>
      </w:tr>
      <w:tr w:rsidR="00506DC0" w:rsidRPr="00775DB6" w14:paraId="76C7F574" w14:textId="0EB40CA3" w:rsidTr="007C0B97">
        <w:trPr>
          <w:trHeight w:val="567"/>
          <w:jc w:val="center"/>
        </w:trPr>
        <w:tc>
          <w:tcPr>
            <w:tcW w:w="562" w:type="dxa"/>
            <w:shd w:val="clear" w:color="auto" w:fill="BFBFBF" w:themeFill="background1" w:themeFillShade="BF"/>
            <w:vAlign w:val="center"/>
          </w:tcPr>
          <w:p w14:paraId="70336A9C" w14:textId="09544977" w:rsidR="00506DC0" w:rsidRPr="006C5A0B" w:rsidRDefault="00506DC0" w:rsidP="007C0B97">
            <w:pPr>
              <w:pStyle w:val="Default"/>
              <w:rPr>
                <w:rFonts w:ascii="Cambria" w:hAnsi="Cambria"/>
                <w:b/>
              </w:rPr>
            </w:pPr>
            <w:r w:rsidRPr="006C5A0B">
              <w:rPr>
                <w:rFonts w:ascii="Cambria" w:hAnsi="Cambria"/>
                <w:b/>
              </w:rPr>
              <w:t>Lp.</w:t>
            </w:r>
          </w:p>
        </w:tc>
        <w:tc>
          <w:tcPr>
            <w:tcW w:w="9214" w:type="dxa"/>
            <w:gridSpan w:val="3"/>
            <w:shd w:val="clear" w:color="auto" w:fill="BFBFBF" w:themeFill="background1" w:themeFillShade="BF"/>
            <w:vAlign w:val="center"/>
          </w:tcPr>
          <w:p w14:paraId="2C558648" w14:textId="0B0C9D72" w:rsidR="00506DC0" w:rsidRPr="006C5A0B" w:rsidRDefault="00506DC0" w:rsidP="007C0B97">
            <w:pPr>
              <w:pStyle w:val="Default"/>
              <w:rPr>
                <w:rFonts w:ascii="Cambria" w:hAnsi="Cambria"/>
                <w:b/>
              </w:rPr>
            </w:pPr>
            <w:r w:rsidRPr="006C5A0B">
              <w:rPr>
                <w:rFonts w:ascii="Cambria" w:hAnsi="Cambria"/>
                <w:b/>
              </w:rPr>
              <w:t>KRYTERIA WYBORU PARTNERA:</w:t>
            </w:r>
          </w:p>
        </w:tc>
      </w:tr>
      <w:tr w:rsidR="00506DC0" w:rsidRPr="00775DB6" w14:paraId="3D1B5080" w14:textId="77777777" w:rsidTr="007C0B97">
        <w:trPr>
          <w:trHeight w:val="567"/>
          <w:jc w:val="center"/>
        </w:trPr>
        <w:tc>
          <w:tcPr>
            <w:tcW w:w="562" w:type="dxa"/>
            <w:shd w:val="clear" w:color="auto" w:fill="BFBFBF" w:themeFill="background1" w:themeFillShade="BF"/>
            <w:vAlign w:val="center"/>
          </w:tcPr>
          <w:p w14:paraId="5F8FB394" w14:textId="0957EB56" w:rsidR="00506DC0" w:rsidRPr="006C5A0B" w:rsidRDefault="00506DC0" w:rsidP="007C0B97">
            <w:pPr>
              <w:pStyle w:val="Default"/>
              <w:rPr>
                <w:rFonts w:ascii="Cambria" w:hAnsi="Cambria"/>
                <w:b/>
              </w:rPr>
            </w:pPr>
            <w:r w:rsidRPr="006C5A0B">
              <w:rPr>
                <w:rFonts w:ascii="Cambria" w:hAnsi="Cambria"/>
                <w:b/>
              </w:rPr>
              <w:t>I.</w:t>
            </w:r>
          </w:p>
        </w:tc>
        <w:tc>
          <w:tcPr>
            <w:tcW w:w="6379" w:type="dxa"/>
            <w:shd w:val="clear" w:color="auto" w:fill="BFBFBF" w:themeFill="background1" w:themeFillShade="BF"/>
            <w:vAlign w:val="center"/>
          </w:tcPr>
          <w:p w14:paraId="26E915F3" w14:textId="639CFFFD" w:rsidR="00506DC0" w:rsidRPr="006C5A0B" w:rsidRDefault="00AF09A3" w:rsidP="007C0B97">
            <w:pPr>
              <w:pStyle w:val="Default"/>
              <w:rPr>
                <w:rFonts w:ascii="Cambria" w:hAnsi="Cambria"/>
                <w:b/>
              </w:rPr>
            </w:pPr>
            <w:r w:rsidRPr="006C5A0B">
              <w:rPr>
                <w:rFonts w:ascii="Cambria" w:hAnsi="Cambria"/>
                <w:b/>
              </w:rPr>
              <w:t>Kryteria</w:t>
            </w:r>
            <w:r w:rsidR="00506DC0" w:rsidRPr="006C5A0B">
              <w:rPr>
                <w:rFonts w:ascii="Cambria" w:hAnsi="Cambria"/>
                <w:b/>
              </w:rPr>
              <w:t xml:space="preserve"> Formaln</w:t>
            </w:r>
            <w:r w:rsidRPr="006C5A0B">
              <w:rPr>
                <w:rFonts w:ascii="Cambria" w:hAnsi="Cambria"/>
                <w:b/>
              </w:rPr>
              <w:t>e</w:t>
            </w:r>
            <w:r w:rsidR="00506DC0" w:rsidRPr="006C5A0B">
              <w:rPr>
                <w:rFonts w:ascii="Cambria" w:hAnsi="Cambria"/>
                <w:b/>
              </w:rPr>
              <w:t>: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61464976" w14:textId="77777777" w:rsidR="0069124B" w:rsidRDefault="00506DC0" w:rsidP="007C0B97">
            <w:pPr>
              <w:pStyle w:val="Default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0</w:t>
            </w:r>
            <w:r w:rsidR="0069124B">
              <w:rPr>
                <w:rFonts w:ascii="Cambria" w:hAnsi="Cambria"/>
                <w:b/>
                <w:sz w:val="20"/>
                <w:szCs w:val="20"/>
              </w:rPr>
              <w:t xml:space="preserve"> pkt. </w:t>
            </w:r>
          </w:p>
          <w:p w14:paraId="56FBD54E" w14:textId="0AD67B56" w:rsidR="00506DC0" w:rsidRDefault="0069124B" w:rsidP="007C0B97">
            <w:pPr>
              <w:pStyle w:val="Default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(</w:t>
            </w:r>
            <w:r w:rsidR="00506DC0">
              <w:rPr>
                <w:rFonts w:ascii="Cambria" w:hAnsi="Cambria"/>
                <w:b/>
                <w:sz w:val="20"/>
                <w:szCs w:val="20"/>
              </w:rPr>
              <w:t>Nie spełnia</w:t>
            </w:r>
            <w:r>
              <w:rPr>
                <w:rFonts w:ascii="Cambria" w:hAnsi="Cambria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1632FCDC" w14:textId="2D2BF804" w:rsidR="00506DC0" w:rsidRDefault="00506DC0" w:rsidP="007C0B97">
            <w:pPr>
              <w:pStyle w:val="Default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</w:t>
            </w:r>
            <w:r w:rsidR="0069124B">
              <w:rPr>
                <w:rFonts w:ascii="Cambria" w:hAnsi="Cambria"/>
                <w:b/>
                <w:sz w:val="20"/>
                <w:szCs w:val="20"/>
              </w:rPr>
              <w:t xml:space="preserve"> pkt. (</w:t>
            </w:r>
            <w:r>
              <w:rPr>
                <w:rFonts w:ascii="Cambria" w:hAnsi="Cambria"/>
                <w:b/>
                <w:sz w:val="20"/>
                <w:szCs w:val="20"/>
              </w:rPr>
              <w:t>Spełnia</w:t>
            </w:r>
            <w:r w:rsidR="0069124B">
              <w:rPr>
                <w:rFonts w:ascii="Cambria" w:hAnsi="Cambria"/>
                <w:b/>
                <w:sz w:val="20"/>
                <w:szCs w:val="20"/>
              </w:rPr>
              <w:t>)</w:t>
            </w:r>
          </w:p>
        </w:tc>
      </w:tr>
      <w:tr w:rsidR="006C5A0B" w:rsidRPr="00775DB6" w14:paraId="7FF73778" w14:textId="77777777" w:rsidTr="007C0B97">
        <w:trPr>
          <w:trHeight w:val="56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E718464" w14:textId="1B763958" w:rsidR="00506DC0" w:rsidRPr="00B753BF" w:rsidRDefault="00506DC0" w:rsidP="007C0B97">
            <w:pPr>
              <w:pStyle w:val="Default"/>
              <w:rPr>
                <w:rFonts w:ascii="Cambria" w:hAnsi="Cambria"/>
                <w:bCs/>
                <w:sz w:val="22"/>
                <w:szCs w:val="22"/>
              </w:rPr>
            </w:pPr>
            <w:r w:rsidRPr="00B753BF">
              <w:rPr>
                <w:rFonts w:ascii="Cambria" w:hAnsi="Cambria"/>
                <w:bCs/>
                <w:sz w:val="22"/>
                <w:szCs w:val="22"/>
              </w:rPr>
              <w:t>1</w:t>
            </w:r>
            <w:r w:rsidR="007C0B97">
              <w:rPr>
                <w:rFonts w:ascii="Cambria" w:hAnsi="Cambria"/>
                <w:bCs/>
                <w:sz w:val="22"/>
                <w:szCs w:val="22"/>
              </w:rPr>
              <w:t>.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73F0E237" w14:textId="2D99C9B5" w:rsidR="00506DC0" w:rsidRPr="00B753BF" w:rsidRDefault="00506DC0" w:rsidP="008E2288">
            <w:pPr>
              <w:pStyle w:val="Default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 w:rsidRPr="00B753BF">
              <w:rPr>
                <w:rFonts w:ascii="Cambria" w:hAnsi="Cambria"/>
                <w:bCs/>
                <w:sz w:val="22"/>
                <w:szCs w:val="22"/>
              </w:rPr>
              <w:t>Kompletność dokumentów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235BC7" w14:textId="77777777" w:rsidR="00506DC0" w:rsidRDefault="00506DC0" w:rsidP="007C0B97">
            <w:pPr>
              <w:pStyle w:val="Default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684CE9E" w14:textId="77777777" w:rsidR="00506DC0" w:rsidRDefault="00506DC0" w:rsidP="007C0B97">
            <w:pPr>
              <w:pStyle w:val="Default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6C5A0B" w:rsidRPr="00775DB6" w14:paraId="42ABF374" w14:textId="77777777" w:rsidTr="007C0B97">
        <w:trPr>
          <w:trHeight w:val="56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F5A5978" w14:textId="2182ADF3" w:rsidR="00506DC0" w:rsidRPr="00B753BF" w:rsidRDefault="00B753BF" w:rsidP="007C0B97">
            <w:pPr>
              <w:pStyle w:val="Default"/>
              <w:rPr>
                <w:rFonts w:ascii="Cambria" w:hAnsi="Cambria"/>
                <w:bCs/>
                <w:sz w:val="22"/>
                <w:szCs w:val="22"/>
              </w:rPr>
            </w:pPr>
            <w:r w:rsidRPr="00B753BF">
              <w:rPr>
                <w:rFonts w:ascii="Cambria" w:hAnsi="Cambria"/>
                <w:bCs/>
                <w:sz w:val="22"/>
                <w:szCs w:val="22"/>
              </w:rPr>
              <w:t>2</w:t>
            </w:r>
            <w:r w:rsidR="007C0B97">
              <w:rPr>
                <w:rFonts w:ascii="Cambria" w:hAnsi="Cambria"/>
                <w:bCs/>
                <w:sz w:val="22"/>
                <w:szCs w:val="22"/>
              </w:rPr>
              <w:t>.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827171B" w14:textId="426FAE63" w:rsidR="00506DC0" w:rsidRPr="00B753BF" w:rsidRDefault="00506DC0" w:rsidP="008E2288">
            <w:pPr>
              <w:pStyle w:val="Default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 w:rsidRPr="00B753BF">
              <w:rPr>
                <w:rFonts w:ascii="Cambria" w:hAnsi="Cambria"/>
                <w:bCs/>
                <w:sz w:val="22"/>
                <w:szCs w:val="22"/>
              </w:rPr>
              <w:t>Terminowość dostarczenia dokumentów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AE175D" w14:textId="77777777" w:rsidR="00506DC0" w:rsidRDefault="00506DC0" w:rsidP="007C0B97">
            <w:pPr>
              <w:pStyle w:val="Default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7C3193C" w14:textId="77777777" w:rsidR="00506DC0" w:rsidRDefault="00506DC0" w:rsidP="007C0B97">
            <w:pPr>
              <w:pStyle w:val="Default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6C5A0B" w:rsidRPr="00775DB6" w14:paraId="7EEE7CE5" w14:textId="77777777" w:rsidTr="007C0B97">
        <w:trPr>
          <w:trHeight w:val="56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1F7E8BB" w14:textId="30AA972C" w:rsidR="00506DC0" w:rsidRPr="00B753BF" w:rsidRDefault="00B753BF" w:rsidP="007C0B97">
            <w:pPr>
              <w:pStyle w:val="Default"/>
              <w:rPr>
                <w:rFonts w:ascii="Cambria" w:hAnsi="Cambria"/>
                <w:bCs/>
                <w:sz w:val="22"/>
                <w:szCs w:val="22"/>
              </w:rPr>
            </w:pPr>
            <w:r w:rsidRPr="00B753BF">
              <w:rPr>
                <w:rFonts w:ascii="Cambria" w:hAnsi="Cambria"/>
                <w:bCs/>
                <w:sz w:val="22"/>
                <w:szCs w:val="22"/>
              </w:rPr>
              <w:t>3</w:t>
            </w:r>
            <w:r w:rsidR="007C0B97">
              <w:rPr>
                <w:rFonts w:ascii="Cambria" w:hAnsi="Cambria"/>
                <w:bCs/>
                <w:sz w:val="22"/>
                <w:szCs w:val="22"/>
              </w:rPr>
              <w:t>.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6EA80826" w14:textId="586893F9" w:rsidR="00506DC0" w:rsidRPr="00B753BF" w:rsidRDefault="00506DC0" w:rsidP="008E2288">
            <w:pPr>
              <w:pStyle w:val="Default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 w:rsidRPr="00B753BF">
              <w:rPr>
                <w:rFonts w:ascii="Cambria" w:hAnsi="Cambria"/>
                <w:bCs/>
                <w:sz w:val="22"/>
                <w:szCs w:val="22"/>
              </w:rPr>
              <w:t>Dokumenty podpisane przez osobę upoważnioną do reprezenta</w:t>
            </w:r>
            <w:r w:rsidR="00B753BF" w:rsidRPr="00B753BF">
              <w:rPr>
                <w:rFonts w:ascii="Cambria" w:hAnsi="Cambria"/>
                <w:bCs/>
                <w:sz w:val="22"/>
                <w:szCs w:val="22"/>
              </w:rPr>
              <w:t>c</w:t>
            </w:r>
            <w:r w:rsidRPr="00B753BF">
              <w:rPr>
                <w:rFonts w:ascii="Cambria" w:hAnsi="Cambria"/>
                <w:bCs/>
                <w:sz w:val="22"/>
                <w:szCs w:val="22"/>
              </w:rPr>
              <w:t>ji</w:t>
            </w:r>
            <w:r w:rsidR="00B753BF" w:rsidRPr="00B753BF">
              <w:rPr>
                <w:rFonts w:ascii="Cambria" w:hAnsi="Cambria"/>
                <w:bCs/>
                <w:sz w:val="22"/>
                <w:szCs w:val="22"/>
              </w:rPr>
              <w:t xml:space="preserve"> Partnera Projektowego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4D9F2D" w14:textId="77777777" w:rsidR="00506DC0" w:rsidRDefault="00506DC0" w:rsidP="007C0B97">
            <w:pPr>
              <w:pStyle w:val="Default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FE0677A" w14:textId="77777777" w:rsidR="00506DC0" w:rsidRDefault="00506DC0" w:rsidP="007C0B97">
            <w:pPr>
              <w:pStyle w:val="Default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6C5A0B" w:rsidRPr="00775DB6" w14:paraId="6EBF27C7" w14:textId="77777777" w:rsidTr="007C0B97">
        <w:trPr>
          <w:trHeight w:val="56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911BFF7" w14:textId="72368574" w:rsidR="00506DC0" w:rsidRPr="00B753BF" w:rsidRDefault="00B753BF" w:rsidP="007C0B97">
            <w:pPr>
              <w:pStyle w:val="Default"/>
              <w:rPr>
                <w:rFonts w:ascii="Cambria" w:hAnsi="Cambria"/>
                <w:bCs/>
                <w:sz w:val="22"/>
                <w:szCs w:val="22"/>
              </w:rPr>
            </w:pPr>
            <w:r w:rsidRPr="00B753BF">
              <w:rPr>
                <w:rFonts w:ascii="Cambria" w:hAnsi="Cambria"/>
                <w:bCs/>
                <w:sz w:val="22"/>
                <w:szCs w:val="22"/>
              </w:rPr>
              <w:t>4</w:t>
            </w:r>
            <w:r w:rsidR="007C0B97">
              <w:rPr>
                <w:rFonts w:ascii="Cambria" w:hAnsi="Cambria"/>
                <w:bCs/>
                <w:sz w:val="22"/>
                <w:szCs w:val="22"/>
              </w:rPr>
              <w:t>.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78FE2C69" w14:textId="6DDFBEAB" w:rsidR="00506DC0" w:rsidRPr="00B753BF" w:rsidRDefault="00B753BF" w:rsidP="008E2288">
            <w:pPr>
              <w:pStyle w:val="Default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 w:rsidRPr="00B753BF">
              <w:rPr>
                <w:rFonts w:ascii="Cambria" w:hAnsi="Cambria"/>
                <w:bCs/>
                <w:sz w:val="22"/>
                <w:szCs w:val="22"/>
              </w:rPr>
              <w:t>Spełnia wymagania zawarte w zapytaniu ofertowym od punktu 5.1 do punktu 5.15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FAB580" w14:textId="77777777" w:rsidR="00506DC0" w:rsidRDefault="00506DC0" w:rsidP="007C0B97">
            <w:pPr>
              <w:pStyle w:val="Default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211C4FF" w14:textId="77777777" w:rsidR="00506DC0" w:rsidRDefault="00506DC0" w:rsidP="007C0B97">
            <w:pPr>
              <w:pStyle w:val="Default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2A6CF6" w:rsidRPr="006C5A0B" w14:paraId="596249EB" w14:textId="77777777" w:rsidTr="007C0B97">
        <w:trPr>
          <w:trHeight w:val="567"/>
          <w:jc w:val="center"/>
        </w:trPr>
        <w:tc>
          <w:tcPr>
            <w:tcW w:w="562" w:type="dxa"/>
            <w:shd w:val="clear" w:color="auto" w:fill="BFBFBF" w:themeFill="background1" w:themeFillShade="BF"/>
            <w:vAlign w:val="center"/>
          </w:tcPr>
          <w:p w14:paraId="3C9E6BC9" w14:textId="6D4DD13D" w:rsidR="002A6CF6" w:rsidRPr="006C5A0B" w:rsidRDefault="002A6CF6" w:rsidP="007C0B97">
            <w:pPr>
              <w:pStyle w:val="Default"/>
              <w:rPr>
                <w:rFonts w:ascii="Cambria" w:hAnsi="Cambria"/>
                <w:b/>
              </w:rPr>
            </w:pPr>
            <w:r w:rsidRPr="006C5A0B">
              <w:rPr>
                <w:rFonts w:ascii="Cambria" w:hAnsi="Cambria"/>
                <w:b/>
              </w:rPr>
              <w:t xml:space="preserve">II. </w:t>
            </w:r>
          </w:p>
        </w:tc>
        <w:tc>
          <w:tcPr>
            <w:tcW w:w="6379" w:type="dxa"/>
            <w:shd w:val="clear" w:color="auto" w:fill="BFBFBF" w:themeFill="background1" w:themeFillShade="BF"/>
            <w:vAlign w:val="center"/>
          </w:tcPr>
          <w:p w14:paraId="2499C2CE" w14:textId="59A5BD91" w:rsidR="002A6CF6" w:rsidRPr="006C5A0B" w:rsidRDefault="00AF09A3" w:rsidP="007C0B97">
            <w:pPr>
              <w:pStyle w:val="Default"/>
              <w:rPr>
                <w:rFonts w:ascii="Cambria" w:hAnsi="Cambria"/>
                <w:b/>
              </w:rPr>
            </w:pPr>
            <w:r w:rsidRPr="006C5A0B">
              <w:rPr>
                <w:rFonts w:ascii="Cambria" w:hAnsi="Cambria"/>
                <w:b/>
              </w:rPr>
              <w:t>Kryteria</w:t>
            </w:r>
            <w:r w:rsidR="002A6CF6" w:rsidRPr="006C5A0B">
              <w:rPr>
                <w:rFonts w:ascii="Cambria" w:hAnsi="Cambria"/>
                <w:b/>
              </w:rPr>
              <w:t xml:space="preserve"> Merytoryczn</w:t>
            </w:r>
            <w:r w:rsidRPr="006C5A0B">
              <w:rPr>
                <w:rFonts w:ascii="Cambria" w:hAnsi="Cambria"/>
                <w:b/>
              </w:rPr>
              <w:t>e</w:t>
            </w:r>
            <w:r w:rsidR="002A6CF6" w:rsidRPr="006C5A0B">
              <w:rPr>
                <w:rFonts w:ascii="Cambria" w:hAnsi="Cambria"/>
                <w:b/>
              </w:rPr>
              <w:t>: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2EC43E01" w14:textId="77777777" w:rsidR="002A6CF6" w:rsidRPr="006C5A0B" w:rsidRDefault="002A6CF6" w:rsidP="007C0B97">
            <w:pPr>
              <w:pStyle w:val="Default"/>
              <w:rPr>
                <w:rFonts w:ascii="Cambria" w:hAnsi="Cambria"/>
                <w:b/>
                <w:sz w:val="22"/>
                <w:szCs w:val="22"/>
              </w:rPr>
            </w:pPr>
            <w:r w:rsidRPr="006C5A0B">
              <w:rPr>
                <w:rFonts w:ascii="Cambria" w:hAnsi="Cambria"/>
                <w:b/>
                <w:sz w:val="22"/>
                <w:szCs w:val="22"/>
              </w:rPr>
              <w:t xml:space="preserve">0 pkt. </w:t>
            </w:r>
          </w:p>
          <w:p w14:paraId="39D328EF" w14:textId="4145225E" w:rsidR="002A6CF6" w:rsidRPr="006C5A0B" w:rsidRDefault="002A6CF6" w:rsidP="007C0B97">
            <w:pPr>
              <w:pStyle w:val="Default"/>
              <w:rPr>
                <w:rFonts w:ascii="Cambria" w:hAnsi="Cambria"/>
                <w:b/>
                <w:sz w:val="22"/>
                <w:szCs w:val="22"/>
              </w:rPr>
            </w:pPr>
            <w:r w:rsidRPr="006C5A0B">
              <w:rPr>
                <w:rFonts w:ascii="Cambria" w:hAnsi="Cambria"/>
                <w:b/>
                <w:sz w:val="22"/>
                <w:szCs w:val="22"/>
              </w:rPr>
              <w:t xml:space="preserve">(Nie spełnia) 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74D63954" w14:textId="11EDFDD5" w:rsidR="002A6CF6" w:rsidRPr="006C5A0B" w:rsidRDefault="002A6CF6" w:rsidP="007C0B97">
            <w:pPr>
              <w:pStyle w:val="Default"/>
              <w:rPr>
                <w:rFonts w:ascii="Cambria" w:hAnsi="Cambria"/>
                <w:b/>
                <w:sz w:val="22"/>
                <w:szCs w:val="22"/>
              </w:rPr>
            </w:pPr>
            <w:r w:rsidRPr="006C5A0B">
              <w:rPr>
                <w:rFonts w:ascii="Cambria" w:hAnsi="Cambria"/>
                <w:b/>
                <w:sz w:val="22"/>
                <w:szCs w:val="22"/>
              </w:rPr>
              <w:t>1 pkt. (Spełnia)</w:t>
            </w:r>
          </w:p>
        </w:tc>
      </w:tr>
      <w:tr w:rsidR="002A6CF6" w:rsidRPr="00775DB6" w14:paraId="6073534E" w14:textId="77777777" w:rsidTr="008E2288">
        <w:trPr>
          <w:trHeight w:val="1531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01A7169" w14:textId="25DA4DF3" w:rsidR="002A6CF6" w:rsidRPr="00B753BF" w:rsidRDefault="002A6CF6" w:rsidP="007C0B97">
            <w:pPr>
              <w:pStyle w:val="Default"/>
              <w:rPr>
                <w:rFonts w:ascii="Cambria" w:hAnsi="Cambria"/>
                <w:bCs/>
                <w:sz w:val="22"/>
                <w:szCs w:val="22"/>
              </w:rPr>
            </w:pPr>
            <w:r w:rsidRPr="00B753BF">
              <w:rPr>
                <w:rFonts w:ascii="Cambria" w:hAnsi="Cambria"/>
                <w:bCs/>
                <w:sz w:val="22"/>
                <w:szCs w:val="22"/>
              </w:rPr>
              <w:t>1</w:t>
            </w:r>
            <w:r w:rsidR="007C0B97">
              <w:rPr>
                <w:rFonts w:ascii="Cambria" w:hAnsi="Cambria"/>
                <w:bCs/>
                <w:sz w:val="22"/>
                <w:szCs w:val="22"/>
              </w:rPr>
              <w:t>.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417DC60D" w14:textId="6BD881B5" w:rsidR="002A6CF6" w:rsidRPr="00B753BF" w:rsidRDefault="002A6CF6" w:rsidP="008E2288">
            <w:pPr>
              <w:pStyle w:val="Default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Partner wykazuje doświadczenie w prowadzeniu projektów inkubacyjnych i/lub akceleracyjnych, które były finansowane ze środków publicznych lub prywatnych. Poddane ocenie będą projekty dla startupów  z okresu nie dłuższego niż 7 lat przed dniem 12 kwietnia 2023 roku.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23B2C6" w14:textId="77777777" w:rsidR="002A6CF6" w:rsidRPr="00B753BF" w:rsidRDefault="002A6CF6" w:rsidP="007C0B97">
            <w:pPr>
              <w:pStyle w:val="Default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18E0570" w14:textId="77777777" w:rsidR="002A6CF6" w:rsidRPr="00B753BF" w:rsidRDefault="002A6CF6" w:rsidP="007C0B97">
            <w:pPr>
              <w:pStyle w:val="Default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2A6CF6" w:rsidRPr="00775DB6" w14:paraId="0ED93FCE" w14:textId="77777777" w:rsidTr="008E2288">
        <w:trPr>
          <w:trHeight w:val="794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78FF58A" w14:textId="42ED3027" w:rsidR="002A6CF6" w:rsidRPr="00B753BF" w:rsidRDefault="002A6CF6" w:rsidP="007C0B97">
            <w:pPr>
              <w:pStyle w:val="Default"/>
              <w:rPr>
                <w:rFonts w:ascii="Cambria" w:hAnsi="Cambria"/>
                <w:bCs/>
                <w:sz w:val="22"/>
                <w:szCs w:val="22"/>
              </w:rPr>
            </w:pPr>
            <w:r w:rsidRPr="00B753BF">
              <w:rPr>
                <w:rFonts w:ascii="Cambria" w:hAnsi="Cambria"/>
                <w:bCs/>
                <w:sz w:val="22"/>
                <w:szCs w:val="22"/>
              </w:rPr>
              <w:t>2</w:t>
            </w:r>
            <w:r w:rsidR="007C0B97">
              <w:rPr>
                <w:rFonts w:ascii="Cambria" w:hAnsi="Cambria"/>
                <w:bCs/>
                <w:sz w:val="22"/>
                <w:szCs w:val="22"/>
              </w:rPr>
              <w:t>.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8CB76FD" w14:textId="536632EE" w:rsidR="002A6CF6" w:rsidRPr="00B753BF" w:rsidRDefault="00183430" w:rsidP="008E2288">
            <w:pPr>
              <w:pStyle w:val="Default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Parter posiada doświadczenie w prowadzeniu projektów, inicjatyw z zakresie Smart City.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A0A92C" w14:textId="77777777" w:rsidR="002A6CF6" w:rsidRPr="00B753BF" w:rsidRDefault="002A6CF6" w:rsidP="007C0B97">
            <w:pPr>
              <w:pStyle w:val="Default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E86A79D" w14:textId="77777777" w:rsidR="002A6CF6" w:rsidRPr="00B753BF" w:rsidRDefault="002A6CF6" w:rsidP="007C0B97">
            <w:pPr>
              <w:pStyle w:val="Default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2A6CF6" w:rsidRPr="00775DB6" w14:paraId="3902CEF6" w14:textId="77777777" w:rsidTr="008E2288">
        <w:trPr>
          <w:trHeight w:val="124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DFF8038" w14:textId="205D2FF2" w:rsidR="002A6CF6" w:rsidRPr="00B753BF" w:rsidRDefault="002A6CF6" w:rsidP="007C0B97">
            <w:pPr>
              <w:pStyle w:val="Default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3</w:t>
            </w:r>
            <w:r w:rsidR="007C0B97">
              <w:rPr>
                <w:rFonts w:ascii="Cambria" w:hAnsi="Cambria"/>
                <w:bCs/>
                <w:sz w:val="22"/>
                <w:szCs w:val="22"/>
              </w:rPr>
              <w:t>.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2DE6B9EA" w14:textId="471A8F01" w:rsidR="002A6CF6" w:rsidRPr="00B753BF" w:rsidRDefault="0069124B" w:rsidP="008E2288">
            <w:pPr>
              <w:pStyle w:val="Default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Partner przedstawił Ekspertów oceniających pomysły wymienionych w pkt. 5.8. Osoby wskazane jako zasoby kadrowe kandydata na Partnera Projektowego mają udokumentowane doświadczenie.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770A1F" w14:textId="77777777" w:rsidR="002A6CF6" w:rsidRPr="00B753BF" w:rsidRDefault="002A6CF6" w:rsidP="007C0B97">
            <w:pPr>
              <w:pStyle w:val="Default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CCBFF01" w14:textId="77777777" w:rsidR="002A6CF6" w:rsidRPr="00B753BF" w:rsidRDefault="002A6CF6" w:rsidP="007C0B97">
            <w:pPr>
              <w:pStyle w:val="Default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2A6CF6" w:rsidRPr="00775DB6" w14:paraId="1E0F7670" w14:textId="77777777" w:rsidTr="008E2288">
        <w:trPr>
          <w:trHeight w:val="90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4B79E1F" w14:textId="32052058" w:rsidR="002A6CF6" w:rsidRPr="00B753BF" w:rsidRDefault="002A6CF6" w:rsidP="007C0B97">
            <w:pPr>
              <w:pStyle w:val="Default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4</w:t>
            </w:r>
            <w:r w:rsidR="007C0B97">
              <w:rPr>
                <w:rFonts w:ascii="Cambria" w:hAnsi="Cambria"/>
                <w:bCs/>
                <w:sz w:val="22"/>
                <w:szCs w:val="22"/>
              </w:rPr>
              <w:t>.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339C808" w14:textId="2BD58056" w:rsidR="002A6CF6" w:rsidRPr="00B753BF" w:rsidRDefault="00C57B3A" w:rsidP="008E2288">
            <w:pPr>
              <w:pStyle w:val="Default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 w:rsidRPr="00C57B3A">
              <w:rPr>
                <w:rFonts w:ascii="Cambria" w:hAnsi="Cambria"/>
                <w:bCs/>
                <w:sz w:val="22"/>
                <w:szCs w:val="22"/>
              </w:rPr>
              <w:t>Partner przedstawił Managerów Inkubacji wymienionych w pkt. 5.8. Osoby wskazane jako zasoby kadrowe kandydata na Partnera Projektowego mają udokumentowane doświadczenie.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BB9A4C" w14:textId="77777777" w:rsidR="002A6CF6" w:rsidRPr="00B753BF" w:rsidRDefault="002A6CF6" w:rsidP="007C0B97">
            <w:pPr>
              <w:pStyle w:val="Default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A1B22B7" w14:textId="77777777" w:rsidR="002A6CF6" w:rsidRPr="00B753BF" w:rsidRDefault="002A6CF6" w:rsidP="007C0B97">
            <w:pPr>
              <w:pStyle w:val="Default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2A6CF6" w:rsidRPr="00775DB6" w14:paraId="4E335A65" w14:textId="77777777" w:rsidTr="008E2288">
        <w:trPr>
          <w:trHeight w:val="1191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5E37F1F" w14:textId="09B6AA1C" w:rsidR="002A6CF6" w:rsidRDefault="00C57B3A" w:rsidP="007C0B97">
            <w:pPr>
              <w:pStyle w:val="Default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5</w:t>
            </w:r>
            <w:r w:rsidR="007C0B97">
              <w:rPr>
                <w:rFonts w:ascii="Cambria" w:hAnsi="Cambria"/>
                <w:bCs/>
                <w:sz w:val="22"/>
                <w:szCs w:val="22"/>
              </w:rPr>
              <w:t>.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390B7AE" w14:textId="5DCE604C" w:rsidR="002A6CF6" w:rsidRPr="00B753BF" w:rsidRDefault="00C57B3A" w:rsidP="008E2288">
            <w:pPr>
              <w:pStyle w:val="Default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 w:rsidRPr="00C57B3A">
              <w:rPr>
                <w:rFonts w:ascii="Cambria" w:hAnsi="Cambria"/>
                <w:bCs/>
                <w:sz w:val="22"/>
                <w:szCs w:val="22"/>
              </w:rPr>
              <w:t>Partner przedstawił Ekspertów w zakresie świadczenia usług wymienionych w pkt. 5.8. Osoby wskazane jako zasoby kadrowe kandydata na Partnera Projektowego mają udokumentowane doświadczenie.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E36BF2" w14:textId="77777777" w:rsidR="002A6CF6" w:rsidRPr="00B753BF" w:rsidRDefault="002A6CF6" w:rsidP="007C0B97">
            <w:pPr>
              <w:pStyle w:val="Default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CB105AC" w14:textId="77777777" w:rsidR="002A6CF6" w:rsidRPr="00B753BF" w:rsidRDefault="002A6CF6" w:rsidP="007C0B97">
            <w:pPr>
              <w:pStyle w:val="Default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69124B" w:rsidRPr="00775DB6" w14:paraId="2440D265" w14:textId="77777777" w:rsidTr="008E2288">
        <w:trPr>
          <w:trHeight w:val="107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BB9BC6B" w14:textId="3FA8BB5B" w:rsidR="0069124B" w:rsidRDefault="00C57B3A" w:rsidP="007C0B97">
            <w:pPr>
              <w:pStyle w:val="Default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lastRenderedPageBreak/>
              <w:t>6</w:t>
            </w:r>
            <w:r w:rsidR="007C0B97">
              <w:rPr>
                <w:rFonts w:ascii="Cambria" w:hAnsi="Cambria"/>
                <w:bCs/>
                <w:sz w:val="22"/>
                <w:szCs w:val="22"/>
              </w:rPr>
              <w:t>.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F7E5B98" w14:textId="38A08B98" w:rsidR="0069124B" w:rsidRPr="00B753BF" w:rsidRDefault="00C57B3A" w:rsidP="008E2288">
            <w:pPr>
              <w:pStyle w:val="Default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 w:rsidRPr="00C57B3A">
              <w:rPr>
                <w:rFonts w:ascii="Cambria" w:hAnsi="Cambria"/>
                <w:bCs/>
                <w:sz w:val="22"/>
                <w:szCs w:val="22"/>
              </w:rPr>
              <w:t xml:space="preserve">Partner przedstawił jakiego rodzaju inicjatywy </w:t>
            </w:r>
            <w:proofErr w:type="spellStart"/>
            <w:r w:rsidRPr="00C57B3A">
              <w:rPr>
                <w:rFonts w:ascii="Cambria" w:hAnsi="Cambria"/>
                <w:bCs/>
                <w:sz w:val="22"/>
                <w:szCs w:val="22"/>
              </w:rPr>
              <w:t>startupowe</w:t>
            </w:r>
            <w:proofErr w:type="spellEnd"/>
            <w:r w:rsidRPr="00C57B3A">
              <w:rPr>
                <w:rFonts w:ascii="Cambria" w:hAnsi="Cambria"/>
                <w:bCs/>
                <w:sz w:val="22"/>
                <w:szCs w:val="22"/>
              </w:rPr>
              <w:t xml:space="preserve"> w</w:t>
            </w:r>
            <w:r w:rsidR="006C5A0B">
              <w:rPr>
                <w:rFonts w:ascii="Cambria" w:hAnsi="Cambria"/>
                <w:bCs/>
                <w:sz w:val="22"/>
                <w:szCs w:val="22"/>
              </w:rPr>
              <w:t> </w:t>
            </w:r>
            <w:r w:rsidRPr="00C57B3A">
              <w:rPr>
                <w:rFonts w:ascii="Cambria" w:hAnsi="Cambria"/>
                <w:bCs/>
                <w:sz w:val="22"/>
                <w:szCs w:val="22"/>
              </w:rPr>
              <w:t>zakresie Smart City jest w stanie zaproponować dla inkubowanych startupów w trakcie I po zakończeniu inkubacji w</w:t>
            </w:r>
            <w:r w:rsidR="008E2288">
              <w:rPr>
                <w:rFonts w:ascii="Cambria" w:hAnsi="Cambria"/>
                <w:bCs/>
                <w:sz w:val="22"/>
                <w:szCs w:val="22"/>
              </w:rPr>
              <w:t> </w:t>
            </w:r>
            <w:r w:rsidRPr="00C57B3A">
              <w:rPr>
                <w:rFonts w:ascii="Cambria" w:hAnsi="Cambria"/>
                <w:bCs/>
                <w:sz w:val="22"/>
                <w:szCs w:val="22"/>
              </w:rPr>
              <w:t xml:space="preserve">celu rozbudowania ekosystemu </w:t>
            </w:r>
            <w:proofErr w:type="spellStart"/>
            <w:r w:rsidRPr="00C57B3A">
              <w:rPr>
                <w:rFonts w:ascii="Cambria" w:hAnsi="Cambria"/>
                <w:bCs/>
                <w:sz w:val="22"/>
                <w:szCs w:val="22"/>
              </w:rPr>
              <w:t>startupowego</w:t>
            </w:r>
            <w:proofErr w:type="spellEnd"/>
            <w:r w:rsidRPr="00C57B3A">
              <w:rPr>
                <w:rFonts w:ascii="Cambria" w:hAnsi="Cambria"/>
                <w:bCs/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8CA079" w14:textId="77777777" w:rsidR="0069124B" w:rsidRPr="00B753BF" w:rsidRDefault="0069124B" w:rsidP="007C0B97">
            <w:pPr>
              <w:pStyle w:val="Default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6F51C06" w14:textId="77777777" w:rsidR="0069124B" w:rsidRPr="00B753BF" w:rsidRDefault="0069124B" w:rsidP="007C0B97">
            <w:pPr>
              <w:pStyle w:val="Default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69124B" w:rsidRPr="00775DB6" w14:paraId="10A33934" w14:textId="77777777" w:rsidTr="008E2288">
        <w:trPr>
          <w:trHeight w:val="964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BD4C0F6" w14:textId="47285AF7" w:rsidR="0069124B" w:rsidRDefault="00C57B3A" w:rsidP="007C0B97">
            <w:pPr>
              <w:pStyle w:val="Default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7</w:t>
            </w:r>
            <w:r w:rsidR="007C0B97">
              <w:rPr>
                <w:rFonts w:ascii="Cambria" w:hAnsi="Cambria"/>
                <w:bCs/>
                <w:sz w:val="22"/>
                <w:szCs w:val="22"/>
              </w:rPr>
              <w:t>.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4BFB660C" w14:textId="713109AC" w:rsidR="0069124B" w:rsidRPr="00B753BF" w:rsidRDefault="00C57B3A" w:rsidP="008E2288">
            <w:pPr>
              <w:pStyle w:val="Default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 w:rsidRPr="00C57B3A">
              <w:rPr>
                <w:rFonts w:ascii="Cambria" w:hAnsi="Cambria"/>
                <w:bCs/>
                <w:sz w:val="22"/>
                <w:szCs w:val="22"/>
              </w:rPr>
              <w:t>Partner przedstawił Zakres Ekosystemu Partnerskiego jakie Partner posiada w ramach swoich zasobów (uczelnie, fundusze inwestycyjne, dostęp do mentorów, aniołów biznesu itp.)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86BB8C" w14:textId="77777777" w:rsidR="0069124B" w:rsidRPr="00B753BF" w:rsidRDefault="0069124B" w:rsidP="007C0B97">
            <w:pPr>
              <w:pStyle w:val="Default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9D58D86" w14:textId="77777777" w:rsidR="0069124B" w:rsidRPr="00B753BF" w:rsidRDefault="0069124B" w:rsidP="007C0B97">
            <w:pPr>
              <w:pStyle w:val="Default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69124B" w:rsidRPr="00775DB6" w14:paraId="5B93506F" w14:textId="77777777" w:rsidTr="007C0B97">
        <w:trPr>
          <w:trHeight w:val="56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CB94784" w14:textId="2D5819F9" w:rsidR="0069124B" w:rsidRDefault="00C57B3A" w:rsidP="007C0B97">
            <w:pPr>
              <w:pStyle w:val="Default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8</w:t>
            </w:r>
            <w:r w:rsidR="007C0B97">
              <w:rPr>
                <w:rFonts w:ascii="Cambria" w:hAnsi="Cambria"/>
                <w:bCs/>
                <w:sz w:val="22"/>
                <w:szCs w:val="22"/>
              </w:rPr>
              <w:t>.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AF97603" w14:textId="7975A2E4" w:rsidR="0069124B" w:rsidRPr="00B753BF" w:rsidRDefault="00C57B3A" w:rsidP="008E2288">
            <w:pPr>
              <w:pStyle w:val="Default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 w:rsidRPr="00C57B3A">
              <w:rPr>
                <w:rFonts w:ascii="Cambria" w:hAnsi="Cambria"/>
                <w:bCs/>
                <w:sz w:val="22"/>
                <w:szCs w:val="22"/>
              </w:rPr>
              <w:t>Partner przedstawił Opis Koncepcji Programu Inkubacji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3109A8" w14:textId="77777777" w:rsidR="0069124B" w:rsidRPr="00B753BF" w:rsidRDefault="0069124B" w:rsidP="007C0B97">
            <w:pPr>
              <w:pStyle w:val="Default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74C778E" w14:textId="77777777" w:rsidR="0069124B" w:rsidRPr="00B753BF" w:rsidRDefault="0069124B" w:rsidP="007C0B97">
            <w:pPr>
              <w:pStyle w:val="Default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69124B" w:rsidRPr="00775DB6" w14:paraId="28A98F4B" w14:textId="77777777" w:rsidTr="008E2288">
        <w:trPr>
          <w:trHeight w:val="1020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5A6B1AC" w14:textId="27E91F01" w:rsidR="0069124B" w:rsidRDefault="00C57B3A" w:rsidP="007C0B97">
            <w:pPr>
              <w:pStyle w:val="Default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9</w:t>
            </w:r>
            <w:r w:rsidR="007C0B97">
              <w:rPr>
                <w:rFonts w:ascii="Cambria" w:hAnsi="Cambria"/>
                <w:bCs/>
                <w:sz w:val="22"/>
                <w:szCs w:val="22"/>
              </w:rPr>
              <w:t>.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26FADEF0" w14:textId="53157BFD" w:rsidR="0069124B" w:rsidRPr="00B753BF" w:rsidRDefault="00C57B3A" w:rsidP="008E2288">
            <w:pPr>
              <w:pStyle w:val="Default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 w:rsidRPr="00C57B3A">
              <w:rPr>
                <w:rFonts w:ascii="Cambria" w:hAnsi="Cambria"/>
                <w:bCs/>
                <w:sz w:val="22"/>
                <w:szCs w:val="22"/>
              </w:rPr>
              <w:t>Partner przedstawił Opis Standardu świadczenia usług na rzecz startupów uwzględniający aktywną realizację działań na rzecz promowania zasady zrównoważonego rozwoju.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4773A9" w14:textId="77777777" w:rsidR="0069124B" w:rsidRPr="00B753BF" w:rsidRDefault="0069124B" w:rsidP="007C0B97">
            <w:pPr>
              <w:pStyle w:val="Default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D2CBF09" w14:textId="77777777" w:rsidR="0069124B" w:rsidRPr="00B753BF" w:rsidRDefault="0069124B" w:rsidP="007C0B97">
            <w:pPr>
              <w:pStyle w:val="Default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6C5A0B" w:rsidRPr="00775DB6" w14:paraId="03556BC3" w14:textId="77777777" w:rsidTr="007C0B97">
        <w:trPr>
          <w:trHeight w:val="567"/>
          <w:jc w:val="center"/>
        </w:trPr>
        <w:tc>
          <w:tcPr>
            <w:tcW w:w="562" w:type="dxa"/>
            <w:shd w:val="clear" w:color="auto" w:fill="BFBFBF" w:themeFill="background1" w:themeFillShade="BF"/>
            <w:vAlign w:val="center"/>
          </w:tcPr>
          <w:p w14:paraId="1B690D2D" w14:textId="36AAC5BF" w:rsidR="006C5A0B" w:rsidRPr="006C5A0B" w:rsidRDefault="006C5A0B" w:rsidP="007C0B97">
            <w:pPr>
              <w:pStyle w:val="Default"/>
              <w:rPr>
                <w:rFonts w:ascii="Cambria" w:hAnsi="Cambria"/>
                <w:b/>
              </w:rPr>
            </w:pPr>
            <w:r w:rsidRPr="006C5A0B">
              <w:rPr>
                <w:rFonts w:ascii="Cambria" w:hAnsi="Cambria"/>
                <w:b/>
              </w:rPr>
              <w:t xml:space="preserve">III. </w:t>
            </w:r>
          </w:p>
        </w:tc>
        <w:tc>
          <w:tcPr>
            <w:tcW w:w="9214" w:type="dxa"/>
            <w:gridSpan w:val="3"/>
            <w:shd w:val="clear" w:color="auto" w:fill="BFBFBF" w:themeFill="background1" w:themeFillShade="BF"/>
            <w:vAlign w:val="center"/>
          </w:tcPr>
          <w:p w14:paraId="1C019247" w14:textId="7D4F5F1B" w:rsidR="006C5A0B" w:rsidRPr="006C5A0B" w:rsidRDefault="006C5A0B" w:rsidP="007C0B97">
            <w:pPr>
              <w:pStyle w:val="Default"/>
              <w:rPr>
                <w:rFonts w:ascii="Cambria" w:hAnsi="Cambria"/>
                <w:b/>
              </w:rPr>
            </w:pPr>
            <w:r w:rsidRPr="006C5A0B">
              <w:rPr>
                <w:rFonts w:ascii="Cambria" w:hAnsi="Cambria"/>
                <w:b/>
              </w:rPr>
              <w:t>Kryteria Rankingowe:</w:t>
            </w:r>
          </w:p>
        </w:tc>
      </w:tr>
      <w:tr w:rsidR="006C5A0B" w:rsidRPr="00775DB6" w14:paraId="7794E04E" w14:textId="77777777" w:rsidTr="007C0B97">
        <w:trPr>
          <w:trHeight w:val="56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C5BD7EA" w14:textId="35573006" w:rsidR="006C5A0B" w:rsidRDefault="006C5A0B" w:rsidP="007C0B97">
            <w:pPr>
              <w:pStyle w:val="Default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1</w:t>
            </w:r>
            <w:r w:rsidR="007C0B97">
              <w:rPr>
                <w:rFonts w:ascii="Cambria" w:hAnsi="Cambria"/>
                <w:bCs/>
                <w:sz w:val="22"/>
                <w:szCs w:val="22"/>
              </w:rPr>
              <w:t>.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393AF37" w14:textId="77777777" w:rsidR="006C5A0B" w:rsidRPr="008650BD" w:rsidRDefault="006C5A0B" w:rsidP="008E2288">
            <w:pPr>
              <w:pStyle w:val="Default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 w:rsidRPr="008650BD">
              <w:rPr>
                <w:rFonts w:ascii="Cambria" w:hAnsi="Cambria"/>
                <w:bCs/>
                <w:sz w:val="22"/>
                <w:szCs w:val="22"/>
              </w:rPr>
              <w:t xml:space="preserve">Partner przedstawił </w:t>
            </w:r>
            <w:r w:rsidRPr="008650BD">
              <w:rPr>
                <w:rFonts w:ascii="Cambria" w:hAnsi="Cambria"/>
                <w:b/>
                <w:sz w:val="22"/>
                <w:szCs w:val="22"/>
              </w:rPr>
              <w:t>Ekspertów do oceny merytorycznej pomysłów</w:t>
            </w:r>
            <w:r w:rsidRPr="008650BD">
              <w:rPr>
                <w:rFonts w:ascii="Cambria" w:hAnsi="Cambria"/>
                <w:bCs/>
                <w:sz w:val="22"/>
                <w:szCs w:val="22"/>
              </w:rPr>
              <w:t xml:space="preserve"> jak i do uczestnictwa w Panelu Ekspertów (panel 1 przed Inkubacją na etapie oceny pomysłów, i panel 2 na końcu inkubacji) opisanych w punkcie 5.8</w:t>
            </w:r>
          </w:p>
          <w:p w14:paraId="276D79BE" w14:textId="77777777" w:rsidR="006C5A0B" w:rsidRDefault="006C5A0B" w:rsidP="007C0B97">
            <w:pPr>
              <w:pStyle w:val="Default"/>
              <w:rPr>
                <w:rFonts w:ascii="Cambria" w:hAnsi="Cambria"/>
                <w:bCs/>
                <w:sz w:val="22"/>
                <w:szCs w:val="22"/>
              </w:rPr>
            </w:pPr>
          </w:p>
          <w:p w14:paraId="3DD5A4B7" w14:textId="43F0A1E1" w:rsidR="006C5A0B" w:rsidRPr="006C5A0B" w:rsidRDefault="006C5A0B" w:rsidP="007C0B97">
            <w:pPr>
              <w:pStyle w:val="Default"/>
              <w:rPr>
                <w:rFonts w:ascii="Cambria" w:hAnsi="Cambria"/>
                <w:bCs/>
                <w:i/>
                <w:iCs/>
                <w:sz w:val="22"/>
                <w:szCs w:val="22"/>
              </w:rPr>
            </w:pPr>
            <w:r w:rsidRPr="006C5A0B">
              <w:rPr>
                <w:rFonts w:ascii="Cambria" w:hAnsi="Cambria"/>
                <w:bCs/>
                <w:i/>
                <w:iCs/>
                <w:sz w:val="22"/>
                <w:szCs w:val="22"/>
              </w:rPr>
              <w:t>Punktacja:</w:t>
            </w:r>
          </w:p>
          <w:p w14:paraId="2DE44877" w14:textId="6417190C" w:rsidR="006C5A0B" w:rsidRPr="006C5A0B" w:rsidRDefault="006C5A0B" w:rsidP="007C0B97">
            <w:pPr>
              <w:rPr>
                <w:rFonts w:ascii="Cambria" w:hAnsi="Cambria" w:cs="Calibri"/>
                <w:bCs/>
                <w:i/>
                <w:iCs/>
                <w:color w:val="000000"/>
              </w:rPr>
            </w:pPr>
            <w:r w:rsidRPr="006C5A0B">
              <w:rPr>
                <w:rFonts w:ascii="Cambria" w:hAnsi="Cambria" w:cs="Calibri"/>
                <w:bCs/>
                <w:i/>
                <w:iCs/>
                <w:color w:val="000000"/>
              </w:rPr>
              <w:t xml:space="preserve">- 3 ekspertów - </w:t>
            </w:r>
            <w:r w:rsidRPr="006C5A0B">
              <w:rPr>
                <w:rFonts w:ascii="Cambria" w:hAnsi="Cambria" w:cs="Calibri"/>
                <w:b/>
                <w:i/>
                <w:iCs/>
                <w:color w:val="000000"/>
              </w:rPr>
              <w:t>1 pkt.</w:t>
            </w:r>
          </w:p>
          <w:p w14:paraId="29BCB9ED" w14:textId="77777777" w:rsidR="006C5A0B" w:rsidRPr="006C5A0B" w:rsidRDefault="006C5A0B" w:rsidP="007C0B97">
            <w:pPr>
              <w:rPr>
                <w:rFonts w:ascii="Cambria" w:hAnsi="Cambria" w:cs="Calibri"/>
                <w:bCs/>
                <w:i/>
                <w:iCs/>
                <w:color w:val="000000"/>
              </w:rPr>
            </w:pPr>
            <w:r w:rsidRPr="006C5A0B">
              <w:rPr>
                <w:rFonts w:ascii="Cambria" w:hAnsi="Cambria" w:cs="Calibri"/>
                <w:bCs/>
                <w:i/>
                <w:iCs/>
                <w:color w:val="000000"/>
              </w:rPr>
              <w:t xml:space="preserve">- 4 ekspertów - </w:t>
            </w:r>
            <w:r w:rsidRPr="006C5A0B">
              <w:rPr>
                <w:rFonts w:ascii="Cambria" w:hAnsi="Cambria" w:cs="Calibri"/>
                <w:b/>
                <w:i/>
                <w:iCs/>
                <w:color w:val="000000"/>
              </w:rPr>
              <w:t>2 pkt.</w:t>
            </w:r>
          </w:p>
          <w:p w14:paraId="48357185" w14:textId="1B63808B" w:rsidR="006C5A0B" w:rsidRPr="006C5A0B" w:rsidRDefault="006C5A0B" w:rsidP="007C0B97">
            <w:pPr>
              <w:rPr>
                <w:rFonts w:ascii="Cambria" w:hAnsi="Cambria" w:cs="Calibri"/>
                <w:bCs/>
                <w:i/>
                <w:iCs/>
                <w:color w:val="000000"/>
              </w:rPr>
            </w:pPr>
            <w:r w:rsidRPr="006C5A0B">
              <w:rPr>
                <w:rFonts w:ascii="Cambria" w:hAnsi="Cambria" w:cs="Calibri"/>
                <w:bCs/>
                <w:i/>
                <w:iCs/>
                <w:color w:val="000000"/>
              </w:rPr>
              <w:t xml:space="preserve">- 5 ekspertów - </w:t>
            </w:r>
            <w:r w:rsidRPr="006C5A0B">
              <w:rPr>
                <w:rFonts w:ascii="Cambria" w:hAnsi="Cambria" w:cs="Calibri"/>
                <w:b/>
                <w:i/>
                <w:iCs/>
                <w:color w:val="000000"/>
              </w:rPr>
              <w:t>3 pkt.</w:t>
            </w:r>
          </w:p>
          <w:p w14:paraId="4550CC8A" w14:textId="77777777" w:rsidR="006C5A0B" w:rsidRPr="006C5A0B" w:rsidRDefault="006C5A0B" w:rsidP="007C0B97">
            <w:pPr>
              <w:rPr>
                <w:rFonts w:ascii="Cambria" w:hAnsi="Cambria" w:cs="Calibri"/>
                <w:bCs/>
                <w:i/>
                <w:iCs/>
                <w:color w:val="000000"/>
              </w:rPr>
            </w:pPr>
            <w:r w:rsidRPr="006C5A0B">
              <w:rPr>
                <w:rFonts w:ascii="Cambria" w:hAnsi="Cambria" w:cs="Calibri"/>
                <w:bCs/>
                <w:i/>
                <w:iCs/>
                <w:color w:val="000000"/>
              </w:rPr>
              <w:t xml:space="preserve">- powyżej 5 ekspertów - </w:t>
            </w:r>
            <w:r w:rsidRPr="006C5A0B">
              <w:rPr>
                <w:rFonts w:ascii="Cambria" w:hAnsi="Cambria" w:cs="Calibri"/>
                <w:b/>
                <w:i/>
                <w:iCs/>
                <w:color w:val="000000"/>
              </w:rPr>
              <w:t>4 pkt.</w:t>
            </w:r>
          </w:p>
          <w:p w14:paraId="6A772EFB" w14:textId="3B6334FE" w:rsidR="006C5A0B" w:rsidRPr="00B753BF" w:rsidRDefault="006C5A0B" w:rsidP="007C0B97">
            <w:pPr>
              <w:pStyle w:val="Default"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63816F3A" w14:textId="77777777" w:rsidR="006C5A0B" w:rsidRPr="00B753BF" w:rsidRDefault="006C5A0B" w:rsidP="007C0B97">
            <w:pPr>
              <w:pStyle w:val="Default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6C5A0B" w:rsidRPr="00775DB6" w14:paraId="00DC8BEB" w14:textId="77777777" w:rsidTr="007C0B97">
        <w:trPr>
          <w:trHeight w:val="56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D8938C6" w14:textId="6CDA14AB" w:rsidR="006C5A0B" w:rsidRDefault="006C5A0B" w:rsidP="007C0B97">
            <w:pPr>
              <w:pStyle w:val="Default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2</w:t>
            </w:r>
            <w:r w:rsidR="007C0B97">
              <w:rPr>
                <w:rFonts w:ascii="Cambria" w:hAnsi="Cambria"/>
                <w:bCs/>
                <w:sz w:val="22"/>
                <w:szCs w:val="22"/>
              </w:rPr>
              <w:t>.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EB1B840" w14:textId="77777777" w:rsidR="006C5A0B" w:rsidRPr="006C5A0B" w:rsidRDefault="006C5A0B" w:rsidP="008E2288">
            <w:pPr>
              <w:jc w:val="both"/>
              <w:rPr>
                <w:rFonts w:ascii="Cambria" w:hAnsi="Cambria"/>
              </w:rPr>
            </w:pPr>
            <w:r w:rsidRPr="006C5A0B">
              <w:rPr>
                <w:rFonts w:ascii="Cambria" w:hAnsi="Cambria"/>
              </w:rPr>
              <w:t xml:space="preserve">Partner przedstawił </w:t>
            </w:r>
            <w:r w:rsidRPr="006C5A0B">
              <w:rPr>
                <w:rFonts w:ascii="Cambria" w:hAnsi="Cambria"/>
                <w:b/>
                <w:bCs/>
              </w:rPr>
              <w:t>Ekspertów do świadczenia usług</w:t>
            </w:r>
            <w:r w:rsidRPr="006C5A0B">
              <w:rPr>
                <w:rFonts w:ascii="Cambria" w:hAnsi="Cambria"/>
              </w:rPr>
              <w:t xml:space="preserve"> opisanych w punkcie 5.8 </w:t>
            </w:r>
          </w:p>
          <w:p w14:paraId="1409B498" w14:textId="77777777" w:rsidR="006C5A0B" w:rsidRPr="006C5A0B" w:rsidRDefault="006C5A0B" w:rsidP="007C0B97">
            <w:pPr>
              <w:rPr>
                <w:rFonts w:ascii="Cambria" w:hAnsi="Cambria"/>
              </w:rPr>
            </w:pPr>
          </w:p>
          <w:p w14:paraId="709A16F1" w14:textId="49CA5770" w:rsidR="006C5A0B" w:rsidRPr="006C5A0B" w:rsidRDefault="006C5A0B" w:rsidP="007C0B97">
            <w:pPr>
              <w:rPr>
                <w:rFonts w:ascii="Cambria" w:hAnsi="Cambria"/>
                <w:i/>
                <w:iCs/>
              </w:rPr>
            </w:pPr>
            <w:r w:rsidRPr="006C5A0B">
              <w:rPr>
                <w:rFonts w:ascii="Cambria" w:hAnsi="Cambria"/>
                <w:i/>
                <w:iCs/>
              </w:rPr>
              <w:t>Punktacja:</w:t>
            </w:r>
          </w:p>
          <w:p w14:paraId="22F62B1F" w14:textId="77777777" w:rsidR="006C5A0B" w:rsidRPr="006C5A0B" w:rsidRDefault="006C5A0B" w:rsidP="007C0B97">
            <w:pPr>
              <w:rPr>
                <w:rFonts w:ascii="Cambria" w:hAnsi="Cambria"/>
                <w:i/>
                <w:iCs/>
              </w:rPr>
            </w:pPr>
            <w:r w:rsidRPr="006C5A0B">
              <w:rPr>
                <w:rFonts w:ascii="Cambria" w:hAnsi="Cambria"/>
                <w:i/>
                <w:iCs/>
              </w:rPr>
              <w:t xml:space="preserve">- 4 ekspertów - </w:t>
            </w:r>
            <w:r w:rsidRPr="006C5A0B">
              <w:rPr>
                <w:rFonts w:ascii="Cambria" w:hAnsi="Cambria"/>
                <w:b/>
                <w:bCs/>
                <w:i/>
                <w:iCs/>
              </w:rPr>
              <w:t>1 pkt.</w:t>
            </w:r>
          </w:p>
          <w:p w14:paraId="58E0FCC2" w14:textId="77777777" w:rsidR="006C5A0B" w:rsidRPr="006C5A0B" w:rsidRDefault="006C5A0B" w:rsidP="007C0B97">
            <w:pPr>
              <w:rPr>
                <w:rFonts w:ascii="Cambria" w:hAnsi="Cambria"/>
                <w:i/>
                <w:iCs/>
              </w:rPr>
            </w:pPr>
            <w:r w:rsidRPr="006C5A0B">
              <w:rPr>
                <w:rFonts w:ascii="Cambria" w:hAnsi="Cambria"/>
                <w:i/>
                <w:iCs/>
              </w:rPr>
              <w:t xml:space="preserve">- 5 ekspertów - </w:t>
            </w:r>
            <w:r w:rsidRPr="006C5A0B">
              <w:rPr>
                <w:rFonts w:ascii="Cambria" w:hAnsi="Cambria"/>
                <w:b/>
                <w:bCs/>
                <w:i/>
                <w:iCs/>
              </w:rPr>
              <w:t>2 pkt.</w:t>
            </w:r>
          </w:p>
          <w:p w14:paraId="4A4D76AB" w14:textId="53471B4D" w:rsidR="006C5A0B" w:rsidRPr="006C5A0B" w:rsidRDefault="006C5A0B" w:rsidP="007C0B97">
            <w:pPr>
              <w:rPr>
                <w:rFonts w:ascii="Cambria" w:hAnsi="Cambria"/>
                <w:i/>
                <w:iCs/>
              </w:rPr>
            </w:pPr>
            <w:r w:rsidRPr="006C5A0B">
              <w:rPr>
                <w:rFonts w:ascii="Cambria" w:hAnsi="Cambria"/>
                <w:i/>
                <w:iCs/>
              </w:rPr>
              <w:t xml:space="preserve">- 6 ekspertów - </w:t>
            </w:r>
            <w:r w:rsidRPr="006C5A0B">
              <w:rPr>
                <w:rFonts w:ascii="Cambria" w:hAnsi="Cambria"/>
                <w:b/>
                <w:bCs/>
                <w:i/>
                <w:iCs/>
              </w:rPr>
              <w:t>3 pkt</w:t>
            </w:r>
            <w:r>
              <w:rPr>
                <w:rFonts w:ascii="Cambria" w:hAnsi="Cambria"/>
                <w:b/>
                <w:bCs/>
                <w:i/>
                <w:iCs/>
              </w:rPr>
              <w:t>.</w:t>
            </w:r>
          </w:p>
          <w:p w14:paraId="18CE4FF2" w14:textId="77777777" w:rsidR="006C5A0B" w:rsidRPr="006C5A0B" w:rsidRDefault="006C5A0B" w:rsidP="007C0B97">
            <w:pPr>
              <w:rPr>
                <w:rFonts w:ascii="Cambria" w:hAnsi="Cambria"/>
                <w:i/>
                <w:iCs/>
              </w:rPr>
            </w:pPr>
            <w:r w:rsidRPr="006C5A0B">
              <w:rPr>
                <w:rFonts w:ascii="Cambria" w:hAnsi="Cambria"/>
                <w:i/>
                <w:iCs/>
              </w:rPr>
              <w:t xml:space="preserve">- powyżej 6 ekspertów - </w:t>
            </w:r>
            <w:r w:rsidRPr="006C5A0B">
              <w:rPr>
                <w:rFonts w:ascii="Cambria" w:hAnsi="Cambria"/>
                <w:b/>
                <w:bCs/>
                <w:i/>
                <w:iCs/>
              </w:rPr>
              <w:t>4 pkt.</w:t>
            </w:r>
          </w:p>
          <w:p w14:paraId="6453CD48" w14:textId="77777777" w:rsidR="006C5A0B" w:rsidRPr="006C5A0B" w:rsidRDefault="006C5A0B" w:rsidP="007C0B97">
            <w:pPr>
              <w:pStyle w:val="Default"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10E01D9B" w14:textId="77777777" w:rsidR="006C5A0B" w:rsidRPr="00B753BF" w:rsidRDefault="006C5A0B" w:rsidP="007C0B97">
            <w:pPr>
              <w:pStyle w:val="Default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6C5A0B" w:rsidRPr="00775DB6" w14:paraId="003A3A80" w14:textId="77777777" w:rsidTr="007C0B97">
        <w:trPr>
          <w:trHeight w:val="56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863CC31" w14:textId="0557D0B2" w:rsidR="006C5A0B" w:rsidRDefault="006C5A0B" w:rsidP="007C0B97">
            <w:pPr>
              <w:pStyle w:val="Default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3</w:t>
            </w:r>
            <w:r w:rsidR="007C0B97">
              <w:rPr>
                <w:rFonts w:ascii="Cambria" w:hAnsi="Cambria"/>
                <w:bCs/>
                <w:sz w:val="22"/>
                <w:szCs w:val="22"/>
              </w:rPr>
              <w:t>.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24FF0FAC" w14:textId="77777777" w:rsidR="006C5A0B" w:rsidRDefault="006C5A0B" w:rsidP="008E2288">
            <w:pPr>
              <w:jc w:val="both"/>
              <w:rPr>
                <w:rFonts w:ascii="Cambria" w:hAnsi="Cambria"/>
              </w:rPr>
            </w:pPr>
            <w:r w:rsidRPr="006C5A0B">
              <w:rPr>
                <w:rFonts w:ascii="Cambria" w:hAnsi="Cambria"/>
              </w:rPr>
              <w:t xml:space="preserve">Partner przedstawił </w:t>
            </w:r>
            <w:r w:rsidRPr="006C5A0B">
              <w:rPr>
                <w:rFonts w:ascii="Cambria" w:hAnsi="Cambria"/>
                <w:b/>
                <w:bCs/>
              </w:rPr>
              <w:t>Managerów Inkubacji</w:t>
            </w:r>
            <w:r w:rsidRPr="006C5A0B">
              <w:rPr>
                <w:rFonts w:ascii="Cambria" w:hAnsi="Cambria"/>
              </w:rPr>
              <w:t xml:space="preserve"> opisanych w punkcie 5.8</w:t>
            </w:r>
          </w:p>
          <w:p w14:paraId="4091CCF8" w14:textId="77777777" w:rsidR="006C5A0B" w:rsidRDefault="006C5A0B" w:rsidP="007C0B97">
            <w:pPr>
              <w:rPr>
                <w:rFonts w:ascii="Cambria" w:hAnsi="Cambria"/>
              </w:rPr>
            </w:pPr>
          </w:p>
          <w:p w14:paraId="74FF4D2E" w14:textId="70B77EBB" w:rsidR="006C5A0B" w:rsidRPr="006C5A0B" w:rsidRDefault="006C5A0B" w:rsidP="007C0B97">
            <w:pPr>
              <w:rPr>
                <w:rFonts w:ascii="Cambria" w:hAnsi="Cambria"/>
                <w:i/>
                <w:iCs/>
              </w:rPr>
            </w:pPr>
            <w:r w:rsidRPr="006C5A0B">
              <w:rPr>
                <w:rFonts w:ascii="Cambria" w:hAnsi="Cambria"/>
                <w:i/>
                <w:iCs/>
              </w:rPr>
              <w:t>Punktacja:</w:t>
            </w:r>
          </w:p>
          <w:p w14:paraId="68090802" w14:textId="77777777" w:rsidR="006C5A0B" w:rsidRPr="006C5A0B" w:rsidRDefault="006C5A0B" w:rsidP="007C0B97">
            <w:pPr>
              <w:rPr>
                <w:rFonts w:ascii="Cambria" w:hAnsi="Cambria"/>
                <w:i/>
                <w:iCs/>
              </w:rPr>
            </w:pPr>
            <w:r w:rsidRPr="006C5A0B">
              <w:rPr>
                <w:rFonts w:ascii="Cambria" w:hAnsi="Cambria"/>
                <w:i/>
                <w:iCs/>
              </w:rPr>
              <w:t xml:space="preserve">- 3 managerów inkubacji – </w:t>
            </w:r>
            <w:r w:rsidRPr="006C5A0B">
              <w:rPr>
                <w:rFonts w:ascii="Cambria" w:hAnsi="Cambria"/>
                <w:b/>
                <w:bCs/>
                <w:i/>
                <w:iCs/>
              </w:rPr>
              <w:t>1 pkt.</w:t>
            </w:r>
          </w:p>
          <w:p w14:paraId="3D851C5A" w14:textId="77777777" w:rsidR="006C5A0B" w:rsidRPr="006C5A0B" w:rsidRDefault="006C5A0B" w:rsidP="007C0B97">
            <w:pPr>
              <w:rPr>
                <w:rFonts w:ascii="Cambria" w:hAnsi="Cambria"/>
                <w:i/>
                <w:iCs/>
              </w:rPr>
            </w:pPr>
            <w:r w:rsidRPr="006C5A0B">
              <w:rPr>
                <w:rFonts w:ascii="Cambria" w:hAnsi="Cambria"/>
                <w:i/>
                <w:iCs/>
              </w:rPr>
              <w:t xml:space="preserve">- 4 managerów inkubacji – </w:t>
            </w:r>
            <w:r w:rsidRPr="006C5A0B">
              <w:rPr>
                <w:rFonts w:ascii="Cambria" w:hAnsi="Cambria"/>
                <w:b/>
                <w:bCs/>
                <w:i/>
                <w:iCs/>
              </w:rPr>
              <w:t>2 pkt.</w:t>
            </w:r>
          </w:p>
          <w:p w14:paraId="369D8A8D" w14:textId="77777777" w:rsidR="006C5A0B" w:rsidRPr="006C5A0B" w:rsidRDefault="006C5A0B" w:rsidP="007C0B97">
            <w:pPr>
              <w:rPr>
                <w:rFonts w:ascii="Cambria" w:hAnsi="Cambria"/>
                <w:i/>
                <w:iCs/>
              </w:rPr>
            </w:pPr>
            <w:r w:rsidRPr="006C5A0B">
              <w:rPr>
                <w:rFonts w:ascii="Cambria" w:hAnsi="Cambria"/>
                <w:i/>
                <w:iCs/>
              </w:rPr>
              <w:t xml:space="preserve">- 5 managerów inkubacji – </w:t>
            </w:r>
            <w:r w:rsidRPr="006C5A0B">
              <w:rPr>
                <w:rFonts w:ascii="Cambria" w:hAnsi="Cambria"/>
                <w:b/>
                <w:bCs/>
                <w:i/>
                <w:iCs/>
              </w:rPr>
              <w:t>3 pkt.</w:t>
            </w:r>
          </w:p>
          <w:p w14:paraId="54D9259A" w14:textId="77777777" w:rsidR="006C5A0B" w:rsidRPr="006C5A0B" w:rsidRDefault="006C5A0B" w:rsidP="007C0B97">
            <w:pPr>
              <w:rPr>
                <w:rFonts w:ascii="Cambria" w:hAnsi="Cambria"/>
                <w:i/>
                <w:iCs/>
              </w:rPr>
            </w:pPr>
            <w:r w:rsidRPr="006C5A0B">
              <w:rPr>
                <w:rFonts w:ascii="Cambria" w:hAnsi="Cambria"/>
                <w:i/>
                <w:iCs/>
              </w:rPr>
              <w:t xml:space="preserve">- 6 managerów inkubacji – </w:t>
            </w:r>
            <w:r w:rsidRPr="006C5A0B">
              <w:rPr>
                <w:rFonts w:ascii="Cambria" w:hAnsi="Cambria"/>
                <w:b/>
                <w:bCs/>
                <w:i/>
                <w:iCs/>
              </w:rPr>
              <w:t>4 pkt.</w:t>
            </w:r>
            <w:r w:rsidRPr="006C5A0B">
              <w:rPr>
                <w:rFonts w:ascii="Cambria" w:hAnsi="Cambria"/>
                <w:i/>
                <w:iCs/>
              </w:rPr>
              <w:t xml:space="preserve"> </w:t>
            </w:r>
          </w:p>
          <w:p w14:paraId="179D3FDB" w14:textId="77777777" w:rsidR="006C5A0B" w:rsidRPr="006C5A0B" w:rsidRDefault="006C5A0B" w:rsidP="007C0B97">
            <w:pPr>
              <w:pStyle w:val="Default"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61687AC1" w14:textId="77777777" w:rsidR="006C5A0B" w:rsidRPr="00B753BF" w:rsidRDefault="006C5A0B" w:rsidP="007C0B97">
            <w:pPr>
              <w:pStyle w:val="Default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6C5A0B" w:rsidRPr="00775DB6" w14:paraId="2CFB3591" w14:textId="77777777" w:rsidTr="007C0B97">
        <w:trPr>
          <w:trHeight w:val="567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2824922" w14:textId="14EDF7C9" w:rsidR="006C5A0B" w:rsidRDefault="006C5A0B" w:rsidP="007C0B97">
            <w:pPr>
              <w:pStyle w:val="Default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4</w:t>
            </w:r>
            <w:r w:rsidR="007C0B97">
              <w:rPr>
                <w:rFonts w:ascii="Cambria" w:hAnsi="Cambria"/>
                <w:bCs/>
                <w:sz w:val="22"/>
                <w:szCs w:val="22"/>
              </w:rPr>
              <w:t>.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9899BC6" w14:textId="77777777" w:rsidR="006C5A0B" w:rsidRDefault="006C5A0B" w:rsidP="008E2288">
            <w:pPr>
              <w:pStyle w:val="Default"/>
              <w:jc w:val="both"/>
              <w:rPr>
                <w:rFonts w:ascii="Cambria" w:hAnsi="Cambria"/>
                <w:bCs/>
                <w:sz w:val="22"/>
                <w:szCs w:val="22"/>
              </w:rPr>
            </w:pPr>
            <w:r w:rsidRPr="006C5A0B">
              <w:rPr>
                <w:rFonts w:ascii="Cambria" w:hAnsi="Cambria"/>
                <w:bCs/>
                <w:sz w:val="22"/>
                <w:szCs w:val="22"/>
              </w:rPr>
              <w:t>Partner przedstawił ilość możliwych do wyświadczenia usług  opisanych w punkcie 5.8</w:t>
            </w:r>
          </w:p>
          <w:p w14:paraId="05DBFBBF" w14:textId="77777777" w:rsidR="006C5A0B" w:rsidRDefault="006C5A0B" w:rsidP="007C0B97">
            <w:pPr>
              <w:pStyle w:val="Default"/>
              <w:rPr>
                <w:rFonts w:ascii="Cambria" w:hAnsi="Cambria"/>
                <w:bCs/>
                <w:sz w:val="22"/>
                <w:szCs w:val="22"/>
              </w:rPr>
            </w:pPr>
          </w:p>
          <w:p w14:paraId="5FDD0A0E" w14:textId="164976E9" w:rsidR="006C5A0B" w:rsidRPr="006C5A0B" w:rsidRDefault="006C5A0B" w:rsidP="007C0B97">
            <w:pPr>
              <w:pStyle w:val="Default"/>
              <w:rPr>
                <w:rFonts w:ascii="Cambria" w:hAnsi="Cambria"/>
                <w:bCs/>
                <w:i/>
                <w:iCs/>
                <w:sz w:val="22"/>
                <w:szCs w:val="22"/>
              </w:rPr>
            </w:pPr>
            <w:r w:rsidRPr="006C5A0B">
              <w:rPr>
                <w:rFonts w:ascii="Cambria" w:hAnsi="Cambria"/>
                <w:bCs/>
                <w:i/>
                <w:iCs/>
                <w:sz w:val="22"/>
                <w:szCs w:val="22"/>
              </w:rPr>
              <w:t>Punktacja:</w:t>
            </w:r>
          </w:p>
          <w:p w14:paraId="6F29C242" w14:textId="77777777" w:rsidR="006C5A0B" w:rsidRPr="006C5A0B" w:rsidRDefault="006C5A0B" w:rsidP="007C0B97">
            <w:pPr>
              <w:pStyle w:val="Default"/>
              <w:rPr>
                <w:rFonts w:ascii="Cambria" w:hAnsi="Cambria"/>
                <w:bCs/>
                <w:i/>
                <w:iCs/>
                <w:sz w:val="22"/>
                <w:szCs w:val="22"/>
              </w:rPr>
            </w:pPr>
            <w:r w:rsidRPr="006C5A0B">
              <w:rPr>
                <w:rFonts w:ascii="Cambria" w:hAnsi="Cambria"/>
                <w:bCs/>
                <w:i/>
                <w:iCs/>
                <w:sz w:val="22"/>
                <w:szCs w:val="22"/>
              </w:rPr>
              <w:t xml:space="preserve">- od 4 do 6 usług - </w:t>
            </w:r>
            <w:r w:rsidRPr="006C5A0B">
              <w:rPr>
                <w:rFonts w:ascii="Cambria" w:hAnsi="Cambria"/>
                <w:b/>
                <w:i/>
                <w:iCs/>
                <w:sz w:val="22"/>
                <w:szCs w:val="22"/>
              </w:rPr>
              <w:t>1 pkt.</w:t>
            </w:r>
          </w:p>
          <w:p w14:paraId="300E5B2F" w14:textId="77777777" w:rsidR="006C5A0B" w:rsidRPr="006C5A0B" w:rsidRDefault="006C5A0B" w:rsidP="007C0B97">
            <w:pPr>
              <w:pStyle w:val="Default"/>
              <w:rPr>
                <w:rFonts w:ascii="Cambria" w:hAnsi="Cambria"/>
                <w:bCs/>
                <w:i/>
                <w:iCs/>
                <w:sz w:val="22"/>
                <w:szCs w:val="22"/>
              </w:rPr>
            </w:pPr>
            <w:r w:rsidRPr="006C5A0B">
              <w:rPr>
                <w:rFonts w:ascii="Cambria" w:hAnsi="Cambria"/>
                <w:bCs/>
                <w:i/>
                <w:iCs/>
                <w:sz w:val="22"/>
                <w:szCs w:val="22"/>
              </w:rPr>
              <w:t xml:space="preserve">- od 7 – 9 usług - </w:t>
            </w:r>
            <w:r w:rsidRPr="006C5A0B">
              <w:rPr>
                <w:rFonts w:ascii="Cambria" w:hAnsi="Cambria"/>
                <w:b/>
                <w:i/>
                <w:iCs/>
                <w:sz w:val="22"/>
                <w:szCs w:val="22"/>
              </w:rPr>
              <w:t>2 pkt.</w:t>
            </w:r>
          </w:p>
          <w:p w14:paraId="31CCE1A2" w14:textId="77777777" w:rsidR="006C5A0B" w:rsidRPr="006C5A0B" w:rsidRDefault="006C5A0B" w:rsidP="007C0B97">
            <w:pPr>
              <w:pStyle w:val="Default"/>
              <w:rPr>
                <w:rFonts w:ascii="Cambria" w:hAnsi="Cambria"/>
                <w:bCs/>
                <w:i/>
                <w:iCs/>
                <w:sz w:val="22"/>
                <w:szCs w:val="22"/>
              </w:rPr>
            </w:pPr>
            <w:r w:rsidRPr="006C5A0B">
              <w:rPr>
                <w:rFonts w:ascii="Cambria" w:hAnsi="Cambria"/>
                <w:bCs/>
                <w:i/>
                <w:iCs/>
                <w:sz w:val="22"/>
                <w:szCs w:val="22"/>
              </w:rPr>
              <w:t xml:space="preserve">- od 10 do 12 usług - </w:t>
            </w:r>
            <w:r w:rsidRPr="006C5A0B">
              <w:rPr>
                <w:rFonts w:ascii="Cambria" w:hAnsi="Cambria"/>
                <w:b/>
                <w:i/>
                <w:iCs/>
                <w:sz w:val="22"/>
                <w:szCs w:val="22"/>
              </w:rPr>
              <w:t>3 pkt.</w:t>
            </w:r>
          </w:p>
          <w:p w14:paraId="3B3C8248" w14:textId="1BF8C93D" w:rsidR="006C5A0B" w:rsidRPr="006C5A0B" w:rsidRDefault="006C5A0B" w:rsidP="007C0B97">
            <w:pPr>
              <w:pStyle w:val="Default"/>
              <w:rPr>
                <w:rFonts w:ascii="Cambria" w:hAnsi="Cambria"/>
                <w:bCs/>
                <w:sz w:val="22"/>
                <w:szCs w:val="22"/>
              </w:rPr>
            </w:pPr>
            <w:r w:rsidRPr="006C5A0B">
              <w:rPr>
                <w:rFonts w:ascii="Cambria" w:hAnsi="Cambria"/>
                <w:bCs/>
                <w:i/>
                <w:iCs/>
                <w:sz w:val="22"/>
                <w:szCs w:val="22"/>
              </w:rPr>
              <w:t xml:space="preserve">- powyżej 13 usług - </w:t>
            </w:r>
            <w:r w:rsidRPr="006C5A0B">
              <w:rPr>
                <w:rFonts w:ascii="Cambria" w:hAnsi="Cambria"/>
                <w:b/>
                <w:i/>
                <w:iCs/>
                <w:sz w:val="22"/>
                <w:szCs w:val="22"/>
              </w:rPr>
              <w:t>4 pkt.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1F91872B" w14:textId="77777777" w:rsidR="006C5A0B" w:rsidRPr="00B753BF" w:rsidRDefault="006C5A0B" w:rsidP="007C0B97">
            <w:pPr>
              <w:pStyle w:val="Default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</w:tbl>
    <w:p w14:paraId="642F2236" w14:textId="77777777" w:rsidR="00EF3405" w:rsidRPr="00EF3405" w:rsidRDefault="00EF3405" w:rsidP="00E03848">
      <w:pPr>
        <w:pStyle w:val="Default"/>
        <w:rPr>
          <w:rFonts w:ascii="Cambria" w:hAnsi="Cambria"/>
          <w:bCs/>
        </w:rPr>
      </w:pPr>
    </w:p>
    <w:p w14:paraId="71D4F9A7" w14:textId="77777777" w:rsidR="008E2288" w:rsidRDefault="008E2288" w:rsidP="00E03848">
      <w:pPr>
        <w:pStyle w:val="Default"/>
        <w:rPr>
          <w:rFonts w:ascii="Cambria" w:hAnsi="Cambria"/>
          <w:b/>
          <w:bCs/>
        </w:rPr>
      </w:pPr>
    </w:p>
    <w:p w14:paraId="2C931AFD" w14:textId="02181B1E" w:rsidR="00E03848" w:rsidRPr="00162C82" w:rsidRDefault="00E03848" w:rsidP="00E03848">
      <w:pPr>
        <w:pStyle w:val="Default"/>
        <w:rPr>
          <w:rFonts w:ascii="Cambria" w:hAnsi="Cambria"/>
          <w:b/>
          <w:bCs/>
        </w:rPr>
      </w:pPr>
      <w:r w:rsidRPr="00162C82">
        <w:rPr>
          <w:rFonts w:ascii="Cambria" w:hAnsi="Cambria"/>
          <w:b/>
          <w:bCs/>
        </w:rPr>
        <w:lastRenderedPageBreak/>
        <w:t>Uwagi:</w:t>
      </w:r>
    </w:p>
    <w:p w14:paraId="6F608FDE" w14:textId="6BE5D71A" w:rsidR="008B64DA" w:rsidRPr="006D6F3A" w:rsidRDefault="00E03848" w:rsidP="00F15DAA">
      <w:pPr>
        <w:pStyle w:val="Default"/>
        <w:spacing w:line="276" w:lineRule="auto"/>
        <w:rPr>
          <w:rFonts w:ascii="Cambria" w:hAnsi="Cambria"/>
        </w:rPr>
      </w:pPr>
      <w:r w:rsidRPr="006D6F3A">
        <w:rPr>
          <w:rFonts w:ascii="Cambria" w:hAnsi="Cambria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6920D2">
        <w:rPr>
          <w:rFonts w:ascii="Cambria" w:hAnsi="Cambria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227F21AC" w14:textId="427B05C7" w:rsidR="00E03848" w:rsidRDefault="00E03848" w:rsidP="00E03848">
      <w:pPr>
        <w:pStyle w:val="Default"/>
        <w:rPr>
          <w:rFonts w:ascii="Cambria" w:hAnsi="Cambria"/>
        </w:rPr>
      </w:pPr>
    </w:p>
    <w:p w14:paraId="4BEDC771" w14:textId="77777777" w:rsidR="00F15DAA" w:rsidRDefault="00F15DAA" w:rsidP="00E03848">
      <w:pPr>
        <w:pStyle w:val="Default"/>
        <w:rPr>
          <w:rFonts w:ascii="Cambria" w:hAnsi="Cambria"/>
          <w:b/>
          <w:bCs/>
        </w:rPr>
      </w:pPr>
    </w:p>
    <w:p w14:paraId="3E035203" w14:textId="61EFE9EB" w:rsidR="00E03848" w:rsidRPr="00162C82" w:rsidRDefault="00E03848" w:rsidP="00E03848">
      <w:pPr>
        <w:pStyle w:val="Default"/>
        <w:rPr>
          <w:rFonts w:ascii="Cambria" w:hAnsi="Cambria"/>
          <w:b/>
          <w:bCs/>
        </w:rPr>
      </w:pPr>
      <w:r w:rsidRPr="00162C82">
        <w:rPr>
          <w:rFonts w:ascii="Cambria" w:hAnsi="Cambria"/>
          <w:b/>
          <w:bCs/>
        </w:rPr>
        <w:t>Ocenę sporządził:</w:t>
      </w:r>
    </w:p>
    <w:tbl>
      <w:tblPr>
        <w:tblStyle w:val="Tabela-Siatka"/>
        <w:tblW w:w="9071" w:type="dxa"/>
        <w:tblLook w:val="04A0" w:firstRow="1" w:lastRow="0" w:firstColumn="1" w:lastColumn="0" w:noHBand="0" w:noVBand="1"/>
      </w:tblPr>
      <w:tblGrid>
        <w:gridCol w:w="3969"/>
        <w:gridCol w:w="2551"/>
        <w:gridCol w:w="2551"/>
      </w:tblGrid>
      <w:tr w:rsidR="007C0B97" w:rsidRPr="007C0B97" w14:paraId="37631B09" w14:textId="0FC00A05" w:rsidTr="007C0B97">
        <w:trPr>
          <w:trHeight w:val="567"/>
        </w:trPr>
        <w:tc>
          <w:tcPr>
            <w:tcW w:w="3969" w:type="dxa"/>
            <w:shd w:val="clear" w:color="auto" w:fill="BFBFBF" w:themeFill="background1" w:themeFillShade="BF"/>
            <w:vAlign w:val="center"/>
          </w:tcPr>
          <w:p w14:paraId="206E1090" w14:textId="77777777" w:rsidR="007C0B97" w:rsidRPr="007C0B97" w:rsidRDefault="007C0B97" w:rsidP="007C0B97">
            <w:pPr>
              <w:pStyle w:val="Default"/>
              <w:rPr>
                <w:rFonts w:ascii="Cambria" w:hAnsi="Cambria"/>
                <w:b/>
                <w:bCs/>
              </w:rPr>
            </w:pPr>
            <w:r w:rsidRPr="007C0B97">
              <w:rPr>
                <w:rFonts w:ascii="Cambria" w:hAnsi="Cambria"/>
                <w:b/>
                <w:bCs/>
              </w:rPr>
              <w:t xml:space="preserve">Imię i nazwisko: 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397E2520" w14:textId="77777777" w:rsidR="007C0B97" w:rsidRPr="007C0B97" w:rsidRDefault="007C0B97" w:rsidP="007C0B97">
            <w:pPr>
              <w:pStyle w:val="Default"/>
              <w:rPr>
                <w:rFonts w:ascii="Cambria" w:hAnsi="Cambria"/>
                <w:b/>
                <w:bCs/>
              </w:rPr>
            </w:pPr>
            <w:r w:rsidRPr="007C0B97">
              <w:rPr>
                <w:rFonts w:ascii="Cambria" w:hAnsi="Cambria"/>
                <w:b/>
                <w:bCs/>
              </w:rPr>
              <w:t>Data oceny:</w:t>
            </w:r>
          </w:p>
        </w:tc>
        <w:tc>
          <w:tcPr>
            <w:tcW w:w="2551" w:type="dxa"/>
            <w:shd w:val="clear" w:color="auto" w:fill="BFBFBF" w:themeFill="background1" w:themeFillShade="BF"/>
            <w:vAlign w:val="center"/>
          </w:tcPr>
          <w:p w14:paraId="554D0B54" w14:textId="75186CDF" w:rsidR="007C0B97" w:rsidRPr="007C0B97" w:rsidRDefault="007C0B97" w:rsidP="007C0B97">
            <w:pPr>
              <w:pStyle w:val="Default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Podpis</w:t>
            </w:r>
          </w:p>
        </w:tc>
      </w:tr>
      <w:tr w:rsidR="007C0B97" w:rsidRPr="006D6F3A" w14:paraId="0163EA40" w14:textId="07B87820" w:rsidTr="007C0B97">
        <w:tc>
          <w:tcPr>
            <w:tcW w:w="3969" w:type="dxa"/>
          </w:tcPr>
          <w:p w14:paraId="56C746A3" w14:textId="77777777" w:rsidR="007C0B97" w:rsidRPr="006D6F3A" w:rsidRDefault="007C0B97" w:rsidP="001752A5">
            <w:pPr>
              <w:pStyle w:val="Default"/>
              <w:rPr>
                <w:rFonts w:ascii="Cambria" w:hAnsi="Cambria"/>
              </w:rPr>
            </w:pPr>
          </w:p>
          <w:p w14:paraId="3D1E524A" w14:textId="77777777" w:rsidR="007C0B97" w:rsidRDefault="007C0B97" w:rsidP="001752A5">
            <w:pPr>
              <w:pStyle w:val="Default"/>
              <w:rPr>
                <w:rFonts w:ascii="Cambria" w:hAnsi="Cambria"/>
              </w:rPr>
            </w:pPr>
          </w:p>
          <w:p w14:paraId="35EDC072" w14:textId="65245002" w:rsidR="007C0B97" w:rsidRPr="006D6F3A" w:rsidRDefault="007C0B97" w:rsidP="001752A5">
            <w:pPr>
              <w:pStyle w:val="Default"/>
              <w:rPr>
                <w:rFonts w:ascii="Cambria" w:hAnsi="Cambria"/>
              </w:rPr>
            </w:pPr>
          </w:p>
        </w:tc>
        <w:tc>
          <w:tcPr>
            <w:tcW w:w="2551" w:type="dxa"/>
          </w:tcPr>
          <w:p w14:paraId="7CFC9819" w14:textId="77777777" w:rsidR="007C0B97" w:rsidRPr="006D6F3A" w:rsidRDefault="007C0B97" w:rsidP="001752A5">
            <w:pPr>
              <w:pStyle w:val="Default"/>
              <w:rPr>
                <w:rFonts w:ascii="Cambria" w:hAnsi="Cambria"/>
              </w:rPr>
            </w:pPr>
          </w:p>
        </w:tc>
        <w:tc>
          <w:tcPr>
            <w:tcW w:w="2551" w:type="dxa"/>
          </w:tcPr>
          <w:p w14:paraId="4AE51899" w14:textId="77777777" w:rsidR="007C0B97" w:rsidRPr="006D6F3A" w:rsidRDefault="007C0B97" w:rsidP="001752A5">
            <w:pPr>
              <w:pStyle w:val="Default"/>
              <w:rPr>
                <w:rFonts w:ascii="Cambria" w:hAnsi="Cambria"/>
              </w:rPr>
            </w:pPr>
          </w:p>
        </w:tc>
      </w:tr>
    </w:tbl>
    <w:p w14:paraId="7AAE5324" w14:textId="77777777" w:rsidR="00A139A5" w:rsidRPr="00162C82" w:rsidRDefault="00A139A5" w:rsidP="008F3000">
      <w:pPr>
        <w:rPr>
          <w:rFonts w:ascii="Cambria" w:hAnsi="Cambria"/>
          <w:sz w:val="16"/>
          <w:szCs w:val="16"/>
        </w:rPr>
      </w:pPr>
    </w:p>
    <w:sectPr w:rsidR="00A139A5" w:rsidRPr="00162C82" w:rsidSect="005655B2">
      <w:pgSz w:w="11906" w:h="16838" w:code="9"/>
      <w:pgMar w:top="1417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146A3"/>
    <w:multiLevelType w:val="hybridMultilevel"/>
    <w:tmpl w:val="0B2C0C58"/>
    <w:lvl w:ilvl="0" w:tplc="A83476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10DA5"/>
    <w:multiLevelType w:val="hybridMultilevel"/>
    <w:tmpl w:val="D97E4C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6A781"/>
    <w:multiLevelType w:val="hybridMultilevel"/>
    <w:tmpl w:val="E474BF5E"/>
    <w:lvl w:ilvl="0" w:tplc="1D325D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024C4F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240687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9C8267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7A838C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E6AC85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BEAFC6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82B9A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CC4FAB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F6A1E"/>
    <w:multiLevelType w:val="hybridMultilevel"/>
    <w:tmpl w:val="67604B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552DF"/>
    <w:multiLevelType w:val="hybridMultilevel"/>
    <w:tmpl w:val="BCBE4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5401B"/>
    <w:multiLevelType w:val="hybridMultilevel"/>
    <w:tmpl w:val="899C8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64D7E"/>
    <w:multiLevelType w:val="hybridMultilevel"/>
    <w:tmpl w:val="091CE27E"/>
    <w:lvl w:ilvl="0" w:tplc="4A66AE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76EBA3"/>
    <w:multiLevelType w:val="hybridMultilevel"/>
    <w:tmpl w:val="E4D2D89A"/>
    <w:lvl w:ilvl="0" w:tplc="3202E54C">
      <w:start w:val="1"/>
      <w:numFmt w:val="lowerLetter"/>
      <w:lvlText w:val="%1."/>
      <w:lvlJc w:val="left"/>
      <w:pPr>
        <w:ind w:left="720" w:hanging="360"/>
      </w:pPr>
    </w:lvl>
    <w:lvl w:ilvl="1" w:tplc="45C2747A">
      <w:start w:val="1"/>
      <w:numFmt w:val="lowerLetter"/>
      <w:lvlText w:val="%2."/>
      <w:lvlJc w:val="left"/>
      <w:pPr>
        <w:ind w:left="1440" w:hanging="360"/>
      </w:pPr>
    </w:lvl>
    <w:lvl w:ilvl="2" w:tplc="FF04E018">
      <w:start w:val="1"/>
      <w:numFmt w:val="lowerRoman"/>
      <w:lvlText w:val="%3."/>
      <w:lvlJc w:val="right"/>
      <w:pPr>
        <w:ind w:left="2160" w:hanging="180"/>
      </w:pPr>
    </w:lvl>
    <w:lvl w:ilvl="3" w:tplc="B726DEE0">
      <w:start w:val="1"/>
      <w:numFmt w:val="decimal"/>
      <w:lvlText w:val="%4."/>
      <w:lvlJc w:val="left"/>
      <w:pPr>
        <w:ind w:left="2880" w:hanging="360"/>
      </w:pPr>
    </w:lvl>
    <w:lvl w:ilvl="4" w:tplc="B6D22240">
      <w:start w:val="1"/>
      <w:numFmt w:val="lowerLetter"/>
      <w:lvlText w:val="%5."/>
      <w:lvlJc w:val="left"/>
      <w:pPr>
        <w:ind w:left="3600" w:hanging="360"/>
      </w:pPr>
    </w:lvl>
    <w:lvl w:ilvl="5" w:tplc="6D5619E8">
      <w:start w:val="1"/>
      <w:numFmt w:val="lowerRoman"/>
      <w:lvlText w:val="%6."/>
      <w:lvlJc w:val="right"/>
      <w:pPr>
        <w:ind w:left="4320" w:hanging="180"/>
      </w:pPr>
    </w:lvl>
    <w:lvl w:ilvl="6" w:tplc="314CA48A">
      <w:start w:val="1"/>
      <w:numFmt w:val="decimal"/>
      <w:lvlText w:val="%7."/>
      <w:lvlJc w:val="left"/>
      <w:pPr>
        <w:ind w:left="5040" w:hanging="360"/>
      </w:pPr>
    </w:lvl>
    <w:lvl w:ilvl="7" w:tplc="C8E0F764">
      <w:start w:val="1"/>
      <w:numFmt w:val="lowerLetter"/>
      <w:lvlText w:val="%8."/>
      <w:lvlJc w:val="left"/>
      <w:pPr>
        <w:ind w:left="5760" w:hanging="360"/>
      </w:pPr>
    </w:lvl>
    <w:lvl w:ilvl="8" w:tplc="838895B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578BB"/>
    <w:multiLevelType w:val="hybridMultilevel"/>
    <w:tmpl w:val="565A45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E51F2"/>
    <w:multiLevelType w:val="hybridMultilevel"/>
    <w:tmpl w:val="9CDE9630"/>
    <w:lvl w:ilvl="0" w:tplc="A95490C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C9940C1"/>
    <w:multiLevelType w:val="hybridMultilevel"/>
    <w:tmpl w:val="36B08280"/>
    <w:lvl w:ilvl="0" w:tplc="61684E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F63ED"/>
    <w:multiLevelType w:val="hybridMultilevel"/>
    <w:tmpl w:val="94224B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C27FC"/>
    <w:multiLevelType w:val="hybridMultilevel"/>
    <w:tmpl w:val="8A428C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3461E"/>
    <w:multiLevelType w:val="hybridMultilevel"/>
    <w:tmpl w:val="70ECA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66999"/>
    <w:multiLevelType w:val="hybridMultilevel"/>
    <w:tmpl w:val="BF781148"/>
    <w:lvl w:ilvl="0" w:tplc="53CE9F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10BE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38AE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DE6D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A462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BCC7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529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3011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C4B9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75E84"/>
    <w:multiLevelType w:val="hybridMultilevel"/>
    <w:tmpl w:val="E24636B0"/>
    <w:lvl w:ilvl="0" w:tplc="934666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6CB41A1"/>
    <w:multiLevelType w:val="hybridMultilevel"/>
    <w:tmpl w:val="1CA2B256"/>
    <w:lvl w:ilvl="0" w:tplc="0415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8D3446"/>
    <w:multiLevelType w:val="hybridMultilevel"/>
    <w:tmpl w:val="C12428C8"/>
    <w:lvl w:ilvl="0" w:tplc="725E1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A02756"/>
    <w:multiLevelType w:val="hybridMultilevel"/>
    <w:tmpl w:val="8B92C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643922"/>
    <w:multiLevelType w:val="hybridMultilevel"/>
    <w:tmpl w:val="140218F8"/>
    <w:lvl w:ilvl="0" w:tplc="43129884">
      <w:start w:val="1"/>
      <w:numFmt w:val="lowerLetter"/>
      <w:lvlText w:val="%1."/>
      <w:lvlJc w:val="left"/>
      <w:pPr>
        <w:ind w:left="720" w:hanging="360"/>
      </w:pPr>
    </w:lvl>
    <w:lvl w:ilvl="1" w:tplc="8A8812DC">
      <w:start w:val="1"/>
      <w:numFmt w:val="lowerLetter"/>
      <w:lvlText w:val="%2."/>
      <w:lvlJc w:val="left"/>
      <w:pPr>
        <w:ind w:left="1440" w:hanging="360"/>
      </w:pPr>
    </w:lvl>
    <w:lvl w:ilvl="2" w:tplc="FE3E5C32">
      <w:start w:val="1"/>
      <w:numFmt w:val="lowerRoman"/>
      <w:lvlText w:val="%3."/>
      <w:lvlJc w:val="right"/>
      <w:pPr>
        <w:ind w:left="2160" w:hanging="180"/>
      </w:pPr>
    </w:lvl>
    <w:lvl w:ilvl="3" w:tplc="8054A492">
      <w:start w:val="1"/>
      <w:numFmt w:val="decimal"/>
      <w:lvlText w:val="%4."/>
      <w:lvlJc w:val="left"/>
      <w:pPr>
        <w:ind w:left="2880" w:hanging="360"/>
      </w:pPr>
    </w:lvl>
    <w:lvl w:ilvl="4" w:tplc="E8302AFE">
      <w:start w:val="1"/>
      <w:numFmt w:val="lowerLetter"/>
      <w:lvlText w:val="%5."/>
      <w:lvlJc w:val="left"/>
      <w:pPr>
        <w:ind w:left="3600" w:hanging="360"/>
      </w:pPr>
    </w:lvl>
    <w:lvl w:ilvl="5" w:tplc="BADE8D2A">
      <w:start w:val="1"/>
      <w:numFmt w:val="lowerRoman"/>
      <w:lvlText w:val="%6."/>
      <w:lvlJc w:val="right"/>
      <w:pPr>
        <w:ind w:left="4320" w:hanging="180"/>
      </w:pPr>
    </w:lvl>
    <w:lvl w:ilvl="6" w:tplc="10003626">
      <w:start w:val="1"/>
      <w:numFmt w:val="decimal"/>
      <w:lvlText w:val="%7."/>
      <w:lvlJc w:val="left"/>
      <w:pPr>
        <w:ind w:left="5040" w:hanging="360"/>
      </w:pPr>
    </w:lvl>
    <w:lvl w:ilvl="7" w:tplc="A63A796A">
      <w:start w:val="1"/>
      <w:numFmt w:val="lowerLetter"/>
      <w:lvlText w:val="%8."/>
      <w:lvlJc w:val="left"/>
      <w:pPr>
        <w:ind w:left="5760" w:hanging="360"/>
      </w:pPr>
    </w:lvl>
    <w:lvl w:ilvl="8" w:tplc="3E547E8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D5590C"/>
    <w:multiLevelType w:val="hybridMultilevel"/>
    <w:tmpl w:val="35823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0B7B0D"/>
    <w:multiLevelType w:val="hybridMultilevel"/>
    <w:tmpl w:val="9EBE6106"/>
    <w:lvl w:ilvl="0" w:tplc="EFC4EB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6F6E0F"/>
    <w:multiLevelType w:val="hybridMultilevel"/>
    <w:tmpl w:val="766CB266"/>
    <w:lvl w:ilvl="0" w:tplc="9D9AC1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EC211F"/>
    <w:multiLevelType w:val="hybridMultilevel"/>
    <w:tmpl w:val="B6A0A36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4A07B1"/>
    <w:multiLevelType w:val="hybridMultilevel"/>
    <w:tmpl w:val="7B643C3E"/>
    <w:lvl w:ilvl="0" w:tplc="91C6D2B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E6317F"/>
    <w:multiLevelType w:val="hybridMultilevel"/>
    <w:tmpl w:val="D2EADB00"/>
    <w:lvl w:ilvl="0" w:tplc="D778C16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52D2118"/>
    <w:multiLevelType w:val="hybridMultilevel"/>
    <w:tmpl w:val="4B903904"/>
    <w:lvl w:ilvl="0" w:tplc="AB6A8442">
      <w:start w:val="1"/>
      <w:numFmt w:val="lowerLetter"/>
      <w:lvlText w:val="%1."/>
      <w:lvlJc w:val="left"/>
      <w:pPr>
        <w:ind w:left="720" w:hanging="360"/>
      </w:pPr>
    </w:lvl>
    <w:lvl w:ilvl="1" w:tplc="6748D40E">
      <w:start w:val="1"/>
      <w:numFmt w:val="lowerLetter"/>
      <w:lvlText w:val="%2."/>
      <w:lvlJc w:val="left"/>
      <w:pPr>
        <w:ind w:left="1440" w:hanging="360"/>
      </w:pPr>
    </w:lvl>
    <w:lvl w:ilvl="2" w:tplc="9D483E90">
      <w:start w:val="1"/>
      <w:numFmt w:val="lowerRoman"/>
      <w:lvlText w:val="%3."/>
      <w:lvlJc w:val="right"/>
      <w:pPr>
        <w:ind w:left="2160" w:hanging="180"/>
      </w:pPr>
    </w:lvl>
    <w:lvl w:ilvl="3" w:tplc="9938A334">
      <w:start w:val="1"/>
      <w:numFmt w:val="decimal"/>
      <w:lvlText w:val="%4."/>
      <w:lvlJc w:val="left"/>
      <w:pPr>
        <w:ind w:left="2880" w:hanging="360"/>
      </w:pPr>
    </w:lvl>
    <w:lvl w:ilvl="4" w:tplc="8B1A0788">
      <w:start w:val="1"/>
      <w:numFmt w:val="lowerLetter"/>
      <w:lvlText w:val="%5."/>
      <w:lvlJc w:val="left"/>
      <w:pPr>
        <w:ind w:left="3600" w:hanging="360"/>
      </w:pPr>
    </w:lvl>
    <w:lvl w:ilvl="5" w:tplc="410A8F70">
      <w:start w:val="1"/>
      <w:numFmt w:val="lowerRoman"/>
      <w:lvlText w:val="%6."/>
      <w:lvlJc w:val="right"/>
      <w:pPr>
        <w:ind w:left="4320" w:hanging="180"/>
      </w:pPr>
    </w:lvl>
    <w:lvl w:ilvl="6" w:tplc="4C828DA6">
      <w:start w:val="1"/>
      <w:numFmt w:val="decimal"/>
      <w:lvlText w:val="%7."/>
      <w:lvlJc w:val="left"/>
      <w:pPr>
        <w:ind w:left="5040" w:hanging="360"/>
      </w:pPr>
    </w:lvl>
    <w:lvl w:ilvl="7" w:tplc="8B7EEE74">
      <w:start w:val="1"/>
      <w:numFmt w:val="lowerLetter"/>
      <w:lvlText w:val="%8."/>
      <w:lvlJc w:val="left"/>
      <w:pPr>
        <w:ind w:left="5760" w:hanging="360"/>
      </w:pPr>
    </w:lvl>
    <w:lvl w:ilvl="8" w:tplc="8BE09D1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3C7A0F"/>
    <w:multiLevelType w:val="hybridMultilevel"/>
    <w:tmpl w:val="995A765C"/>
    <w:lvl w:ilvl="0" w:tplc="29248F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1048A"/>
    <w:multiLevelType w:val="hybridMultilevel"/>
    <w:tmpl w:val="72F813E2"/>
    <w:lvl w:ilvl="0" w:tplc="451C9EAA">
      <w:start w:val="1"/>
      <w:numFmt w:val="lowerLetter"/>
      <w:lvlText w:val="%1."/>
      <w:lvlJc w:val="left"/>
      <w:pPr>
        <w:ind w:left="720" w:hanging="360"/>
      </w:pPr>
    </w:lvl>
    <w:lvl w:ilvl="1" w:tplc="6AB4FB90">
      <w:start w:val="1"/>
      <w:numFmt w:val="lowerLetter"/>
      <w:lvlText w:val="%2."/>
      <w:lvlJc w:val="left"/>
      <w:pPr>
        <w:ind w:left="1440" w:hanging="360"/>
      </w:pPr>
    </w:lvl>
    <w:lvl w:ilvl="2" w:tplc="7706B736">
      <w:start w:val="1"/>
      <w:numFmt w:val="lowerRoman"/>
      <w:lvlText w:val="%3."/>
      <w:lvlJc w:val="right"/>
      <w:pPr>
        <w:ind w:left="2160" w:hanging="180"/>
      </w:pPr>
    </w:lvl>
    <w:lvl w:ilvl="3" w:tplc="477CBDA0">
      <w:start w:val="1"/>
      <w:numFmt w:val="decimal"/>
      <w:lvlText w:val="%4."/>
      <w:lvlJc w:val="left"/>
      <w:pPr>
        <w:ind w:left="2880" w:hanging="360"/>
      </w:pPr>
    </w:lvl>
    <w:lvl w:ilvl="4" w:tplc="53F40C40">
      <w:start w:val="1"/>
      <w:numFmt w:val="lowerLetter"/>
      <w:lvlText w:val="%5."/>
      <w:lvlJc w:val="left"/>
      <w:pPr>
        <w:ind w:left="3600" w:hanging="360"/>
      </w:pPr>
    </w:lvl>
    <w:lvl w:ilvl="5" w:tplc="6DB6539C">
      <w:start w:val="1"/>
      <w:numFmt w:val="lowerRoman"/>
      <w:lvlText w:val="%6."/>
      <w:lvlJc w:val="right"/>
      <w:pPr>
        <w:ind w:left="4320" w:hanging="180"/>
      </w:pPr>
    </w:lvl>
    <w:lvl w:ilvl="6" w:tplc="141A7C1A">
      <w:start w:val="1"/>
      <w:numFmt w:val="decimal"/>
      <w:lvlText w:val="%7."/>
      <w:lvlJc w:val="left"/>
      <w:pPr>
        <w:ind w:left="5040" w:hanging="360"/>
      </w:pPr>
    </w:lvl>
    <w:lvl w:ilvl="7" w:tplc="688AF058">
      <w:start w:val="1"/>
      <w:numFmt w:val="lowerLetter"/>
      <w:lvlText w:val="%8."/>
      <w:lvlJc w:val="left"/>
      <w:pPr>
        <w:ind w:left="5760" w:hanging="360"/>
      </w:pPr>
    </w:lvl>
    <w:lvl w:ilvl="8" w:tplc="0184A55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C16248"/>
    <w:multiLevelType w:val="hybridMultilevel"/>
    <w:tmpl w:val="E1CE427E"/>
    <w:lvl w:ilvl="0" w:tplc="280CACF8">
      <w:start w:val="1"/>
      <w:numFmt w:val="lowerLetter"/>
      <w:lvlText w:val="%1.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6713D3"/>
    <w:multiLevelType w:val="hybridMultilevel"/>
    <w:tmpl w:val="FEACC24E"/>
    <w:lvl w:ilvl="0" w:tplc="A064A70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CC2C8B"/>
    <w:multiLevelType w:val="hybridMultilevel"/>
    <w:tmpl w:val="C9E84D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01108A"/>
    <w:multiLevelType w:val="hybridMultilevel"/>
    <w:tmpl w:val="9A0C5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5923F2"/>
    <w:multiLevelType w:val="hybridMultilevel"/>
    <w:tmpl w:val="6186DA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B957EE"/>
    <w:multiLevelType w:val="hybridMultilevel"/>
    <w:tmpl w:val="1C88DAF6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5" w15:restartNumberingAfterBreak="0">
    <w:nsid w:val="77B664EC"/>
    <w:multiLevelType w:val="hybridMultilevel"/>
    <w:tmpl w:val="865CEA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731629"/>
    <w:multiLevelType w:val="hybridMultilevel"/>
    <w:tmpl w:val="1D0011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4C264B"/>
    <w:multiLevelType w:val="hybridMultilevel"/>
    <w:tmpl w:val="A8A07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477823"/>
    <w:multiLevelType w:val="hybridMultilevel"/>
    <w:tmpl w:val="5E66F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597502">
    <w:abstractNumId w:val="20"/>
  </w:num>
  <w:num w:numId="2" w16cid:durableId="264044553">
    <w:abstractNumId w:val="9"/>
  </w:num>
  <w:num w:numId="3" w16cid:durableId="1599603457">
    <w:abstractNumId w:val="34"/>
  </w:num>
  <w:num w:numId="4" w16cid:durableId="959921859">
    <w:abstractNumId w:val="4"/>
  </w:num>
  <w:num w:numId="5" w16cid:durableId="849686295">
    <w:abstractNumId w:val="15"/>
  </w:num>
  <w:num w:numId="6" w16cid:durableId="1422413217">
    <w:abstractNumId w:val="36"/>
  </w:num>
  <w:num w:numId="7" w16cid:durableId="278729912">
    <w:abstractNumId w:val="13"/>
  </w:num>
  <w:num w:numId="8" w16cid:durableId="651837398">
    <w:abstractNumId w:val="25"/>
  </w:num>
  <w:num w:numId="9" w16cid:durableId="1848902745">
    <w:abstractNumId w:val="31"/>
  </w:num>
  <w:num w:numId="10" w16cid:durableId="896821673">
    <w:abstractNumId w:val="22"/>
  </w:num>
  <w:num w:numId="11" w16cid:durableId="631596420">
    <w:abstractNumId w:val="24"/>
  </w:num>
  <w:num w:numId="12" w16cid:durableId="1710568670">
    <w:abstractNumId w:val="1"/>
  </w:num>
  <w:num w:numId="13" w16cid:durableId="740325419">
    <w:abstractNumId w:val="0"/>
  </w:num>
  <w:num w:numId="14" w16cid:durableId="31930383">
    <w:abstractNumId w:val="5"/>
  </w:num>
  <w:num w:numId="15" w16cid:durableId="591816157">
    <w:abstractNumId w:val="6"/>
  </w:num>
  <w:num w:numId="16" w16cid:durableId="74132587">
    <w:abstractNumId w:val="3"/>
  </w:num>
  <w:num w:numId="17" w16cid:durableId="1707363935">
    <w:abstractNumId w:val="30"/>
  </w:num>
  <w:num w:numId="18" w16cid:durableId="1708487714">
    <w:abstractNumId w:val="29"/>
  </w:num>
  <w:num w:numId="19" w16cid:durableId="469249313">
    <w:abstractNumId w:val="23"/>
  </w:num>
  <w:num w:numId="20" w16cid:durableId="1261062176">
    <w:abstractNumId w:val="10"/>
  </w:num>
  <w:num w:numId="21" w16cid:durableId="1577130662">
    <w:abstractNumId w:val="27"/>
  </w:num>
  <w:num w:numId="22" w16cid:durableId="501435865">
    <w:abstractNumId w:val="17"/>
  </w:num>
  <w:num w:numId="23" w16cid:durableId="263731849">
    <w:abstractNumId w:val="32"/>
  </w:num>
  <w:num w:numId="24" w16cid:durableId="1734427866">
    <w:abstractNumId w:val="7"/>
  </w:num>
  <w:num w:numId="25" w16cid:durableId="860435045">
    <w:abstractNumId w:val="26"/>
  </w:num>
  <w:num w:numId="26" w16cid:durableId="854000614">
    <w:abstractNumId w:val="19"/>
  </w:num>
  <w:num w:numId="27" w16cid:durableId="1962295930">
    <w:abstractNumId w:val="14"/>
  </w:num>
  <w:num w:numId="28" w16cid:durableId="1900282627">
    <w:abstractNumId w:val="18"/>
  </w:num>
  <w:num w:numId="29" w16cid:durableId="576939714">
    <w:abstractNumId w:val="38"/>
  </w:num>
  <w:num w:numId="30" w16cid:durableId="746000452">
    <w:abstractNumId w:val="11"/>
  </w:num>
  <w:num w:numId="31" w16cid:durableId="877593966">
    <w:abstractNumId w:val="33"/>
  </w:num>
  <w:num w:numId="32" w16cid:durableId="1707019308">
    <w:abstractNumId w:val="12"/>
  </w:num>
  <w:num w:numId="33" w16cid:durableId="1516962174">
    <w:abstractNumId w:val="37"/>
  </w:num>
  <w:num w:numId="34" w16cid:durableId="1892690359">
    <w:abstractNumId w:val="16"/>
  </w:num>
  <w:num w:numId="35" w16cid:durableId="786244173">
    <w:abstractNumId w:val="8"/>
  </w:num>
  <w:num w:numId="36" w16cid:durableId="978998736">
    <w:abstractNumId w:val="28"/>
  </w:num>
  <w:num w:numId="37" w16cid:durableId="1408960347">
    <w:abstractNumId w:val="2"/>
  </w:num>
  <w:num w:numId="38" w16cid:durableId="1261984443">
    <w:abstractNumId w:val="21"/>
  </w:num>
  <w:num w:numId="39" w16cid:durableId="161933071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0B1"/>
    <w:rsid w:val="00040E06"/>
    <w:rsid w:val="00097DC6"/>
    <w:rsid w:val="000A4866"/>
    <w:rsid w:val="000B0753"/>
    <w:rsid w:val="000B51DF"/>
    <w:rsid w:val="000C3063"/>
    <w:rsid w:val="000C6F9D"/>
    <w:rsid w:val="001165BC"/>
    <w:rsid w:val="00124309"/>
    <w:rsid w:val="00130CE0"/>
    <w:rsid w:val="00143EEF"/>
    <w:rsid w:val="00162C82"/>
    <w:rsid w:val="00183430"/>
    <w:rsid w:val="001A579E"/>
    <w:rsid w:val="001A76EF"/>
    <w:rsid w:val="001A7BF2"/>
    <w:rsid w:val="001C4C64"/>
    <w:rsid w:val="001D2AE9"/>
    <w:rsid w:val="001E6D34"/>
    <w:rsid w:val="00200422"/>
    <w:rsid w:val="00243F90"/>
    <w:rsid w:val="00261FCA"/>
    <w:rsid w:val="002660B4"/>
    <w:rsid w:val="00271BA8"/>
    <w:rsid w:val="0028304C"/>
    <w:rsid w:val="0029335D"/>
    <w:rsid w:val="0029495C"/>
    <w:rsid w:val="002A6CF6"/>
    <w:rsid w:val="002B253B"/>
    <w:rsid w:val="002C7A4A"/>
    <w:rsid w:val="002E1B31"/>
    <w:rsid w:val="003053D9"/>
    <w:rsid w:val="003B014F"/>
    <w:rsid w:val="003B799F"/>
    <w:rsid w:val="003C2D5D"/>
    <w:rsid w:val="0040704C"/>
    <w:rsid w:val="00475C72"/>
    <w:rsid w:val="004B2454"/>
    <w:rsid w:val="004B7652"/>
    <w:rsid w:val="004C7FB4"/>
    <w:rsid w:val="004F1B4D"/>
    <w:rsid w:val="004F5B47"/>
    <w:rsid w:val="004F64F0"/>
    <w:rsid w:val="0050516C"/>
    <w:rsid w:val="00506DC0"/>
    <w:rsid w:val="005508F2"/>
    <w:rsid w:val="005655B2"/>
    <w:rsid w:val="00584C76"/>
    <w:rsid w:val="005D4B07"/>
    <w:rsid w:val="005F4AA0"/>
    <w:rsid w:val="0062486A"/>
    <w:rsid w:val="006725FC"/>
    <w:rsid w:val="0069124B"/>
    <w:rsid w:val="006920D2"/>
    <w:rsid w:val="006A7CE5"/>
    <w:rsid w:val="006C5A0B"/>
    <w:rsid w:val="006C7F7F"/>
    <w:rsid w:val="00715C02"/>
    <w:rsid w:val="007510B5"/>
    <w:rsid w:val="00753694"/>
    <w:rsid w:val="00763267"/>
    <w:rsid w:val="007708EB"/>
    <w:rsid w:val="00775DB6"/>
    <w:rsid w:val="00777E6A"/>
    <w:rsid w:val="007A299B"/>
    <w:rsid w:val="007C0B97"/>
    <w:rsid w:val="007F35A6"/>
    <w:rsid w:val="00805DA9"/>
    <w:rsid w:val="00811D48"/>
    <w:rsid w:val="00813F74"/>
    <w:rsid w:val="00863695"/>
    <w:rsid w:val="008650BD"/>
    <w:rsid w:val="008811FF"/>
    <w:rsid w:val="008B64DA"/>
    <w:rsid w:val="008C4EA9"/>
    <w:rsid w:val="008D38FC"/>
    <w:rsid w:val="008E2288"/>
    <w:rsid w:val="008F3000"/>
    <w:rsid w:val="008F331D"/>
    <w:rsid w:val="009032D5"/>
    <w:rsid w:val="0090497D"/>
    <w:rsid w:val="00906239"/>
    <w:rsid w:val="0094685B"/>
    <w:rsid w:val="009659B1"/>
    <w:rsid w:val="00975706"/>
    <w:rsid w:val="00A11380"/>
    <w:rsid w:val="00A139A5"/>
    <w:rsid w:val="00A524E2"/>
    <w:rsid w:val="00A77355"/>
    <w:rsid w:val="00A95BDC"/>
    <w:rsid w:val="00AB6D30"/>
    <w:rsid w:val="00AF09A3"/>
    <w:rsid w:val="00AF3C62"/>
    <w:rsid w:val="00B02C8F"/>
    <w:rsid w:val="00B140D4"/>
    <w:rsid w:val="00B170B1"/>
    <w:rsid w:val="00B3762C"/>
    <w:rsid w:val="00B753BF"/>
    <w:rsid w:val="00C268C8"/>
    <w:rsid w:val="00C47128"/>
    <w:rsid w:val="00C54388"/>
    <w:rsid w:val="00C57B3A"/>
    <w:rsid w:val="00C747C1"/>
    <w:rsid w:val="00CD1C03"/>
    <w:rsid w:val="00CD2261"/>
    <w:rsid w:val="00DA5A1E"/>
    <w:rsid w:val="00E03848"/>
    <w:rsid w:val="00E24F61"/>
    <w:rsid w:val="00E409B4"/>
    <w:rsid w:val="00E578A8"/>
    <w:rsid w:val="00E75B00"/>
    <w:rsid w:val="00E90D7A"/>
    <w:rsid w:val="00EA6666"/>
    <w:rsid w:val="00EB0F74"/>
    <w:rsid w:val="00EC1F7D"/>
    <w:rsid w:val="00EE7BC7"/>
    <w:rsid w:val="00EF3405"/>
    <w:rsid w:val="00F15DAA"/>
    <w:rsid w:val="00F3572F"/>
    <w:rsid w:val="00F6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DA9E0"/>
  <w15:chartTrackingRefBased/>
  <w15:docId w15:val="{1E53EFCB-8B7C-48B2-8D24-EB2289514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4F61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B0F74"/>
    <w:rPr>
      <w:b/>
      <w:bCs/>
    </w:rPr>
  </w:style>
  <w:style w:type="paragraph" w:customStyle="1" w:styleId="Default">
    <w:name w:val="Default"/>
    <w:rsid w:val="008F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03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763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925</Words>
  <Characters>5555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Puzio</dc:creator>
  <cp:keywords/>
  <dc:description/>
  <cp:lastModifiedBy>Puzio Justyna</cp:lastModifiedBy>
  <cp:revision>2</cp:revision>
  <cp:lastPrinted>2023-05-19T12:04:00Z</cp:lastPrinted>
  <dcterms:created xsi:type="dcterms:W3CDTF">2023-07-05T08:40:00Z</dcterms:created>
  <dcterms:modified xsi:type="dcterms:W3CDTF">2023-07-05T08:40:00Z</dcterms:modified>
</cp:coreProperties>
</file>